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28A6F" w14:textId="77777777" w:rsidR="0013727A" w:rsidRPr="006227A3" w:rsidRDefault="0013727A" w:rsidP="006227A3">
      <w:pPr>
        <w:spacing w:after="0"/>
        <w:ind w:left="-284"/>
        <w:jc w:val="center"/>
        <w:rPr>
          <w:rFonts w:ascii="Arial" w:hAnsi="Arial" w:cs="Arial"/>
          <w:b/>
          <w:lang w:val="es-ES_tradnl"/>
        </w:rPr>
      </w:pPr>
    </w:p>
    <w:p w14:paraId="6FE59F36" w14:textId="4892A571" w:rsidR="004A73CF" w:rsidRPr="006227A3" w:rsidRDefault="004A73CF" w:rsidP="006227A3">
      <w:pPr>
        <w:spacing w:after="0"/>
        <w:ind w:left="-284"/>
        <w:jc w:val="center"/>
        <w:rPr>
          <w:rFonts w:ascii="Arial" w:hAnsi="Arial" w:cs="Arial"/>
          <w:b/>
          <w:lang w:val="es-ES_tradnl"/>
        </w:rPr>
      </w:pPr>
      <w:r w:rsidRPr="006227A3">
        <w:rPr>
          <w:rFonts w:ascii="Arial" w:hAnsi="Arial" w:cs="Arial"/>
          <w:b/>
          <w:lang w:val="es-ES_tradnl"/>
        </w:rPr>
        <w:t>ACTA</w:t>
      </w:r>
      <w:r w:rsidR="00B94548">
        <w:rPr>
          <w:rFonts w:ascii="Arial" w:hAnsi="Arial" w:cs="Arial"/>
          <w:b/>
          <w:lang w:val="es-ES_tradnl"/>
        </w:rPr>
        <w:t xml:space="preserve"> DE MESA </w:t>
      </w:r>
      <w:proofErr w:type="gramStart"/>
      <w:r w:rsidR="00B94548">
        <w:rPr>
          <w:rFonts w:ascii="Arial" w:hAnsi="Arial" w:cs="Arial"/>
          <w:b/>
          <w:lang w:val="es-ES_tradnl"/>
        </w:rPr>
        <w:t xml:space="preserve">DE </w:t>
      </w:r>
      <w:r w:rsidR="002D1219" w:rsidRPr="006227A3">
        <w:rPr>
          <w:rFonts w:ascii="Arial" w:hAnsi="Arial" w:cs="Arial"/>
          <w:b/>
          <w:lang w:val="es-ES_tradnl"/>
        </w:rPr>
        <w:t xml:space="preserve"> NEGOCIACIÓN</w:t>
      </w:r>
      <w:proofErr w:type="gramEnd"/>
      <w:r w:rsidR="002D1219" w:rsidRPr="006227A3">
        <w:rPr>
          <w:rFonts w:ascii="Arial" w:hAnsi="Arial" w:cs="Arial"/>
          <w:b/>
          <w:lang w:val="es-ES_tradnl"/>
        </w:rPr>
        <w:t xml:space="preserve"> COLECTIVA ÁREA METROPOLITANA DE BUCARAMANGA</w:t>
      </w:r>
      <w:r w:rsidR="00B94548">
        <w:rPr>
          <w:rFonts w:ascii="Arial" w:hAnsi="Arial" w:cs="Arial"/>
          <w:b/>
          <w:lang w:val="es-ES_tradnl"/>
        </w:rPr>
        <w:t xml:space="preserve">  </w:t>
      </w:r>
      <w:proofErr w:type="spellStart"/>
      <w:r w:rsidR="00B94548">
        <w:rPr>
          <w:rFonts w:ascii="Arial" w:hAnsi="Arial" w:cs="Arial"/>
          <w:b/>
          <w:lang w:val="es-ES_tradnl"/>
        </w:rPr>
        <w:t>N°</w:t>
      </w:r>
      <w:proofErr w:type="spellEnd"/>
      <w:r w:rsidR="00B94548">
        <w:rPr>
          <w:rFonts w:ascii="Arial" w:hAnsi="Arial" w:cs="Arial"/>
          <w:b/>
          <w:lang w:val="es-ES_tradnl"/>
        </w:rPr>
        <w:t xml:space="preserve"> 1</w:t>
      </w:r>
      <w:r w:rsidR="002D1219" w:rsidRPr="006227A3">
        <w:rPr>
          <w:rFonts w:ascii="Arial" w:hAnsi="Arial" w:cs="Arial"/>
          <w:b/>
          <w:lang w:val="es-ES_tradnl"/>
        </w:rPr>
        <w:t xml:space="preserve"> </w:t>
      </w:r>
      <w:r w:rsidR="00F14C2A" w:rsidRPr="006227A3">
        <w:rPr>
          <w:rFonts w:ascii="Arial" w:hAnsi="Arial" w:cs="Arial"/>
          <w:b/>
          <w:lang w:val="es-ES_tradnl"/>
        </w:rPr>
        <w:t xml:space="preserve"> </w:t>
      </w:r>
    </w:p>
    <w:p w14:paraId="5719C11E" w14:textId="77777777" w:rsidR="0013727A" w:rsidRPr="006227A3" w:rsidRDefault="0013727A" w:rsidP="006227A3">
      <w:pPr>
        <w:spacing w:after="0"/>
        <w:ind w:left="-284"/>
        <w:jc w:val="center"/>
        <w:rPr>
          <w:rFonts w:ascii="Arial" w:hAnsi="Arial" w:cs="Arial"/>
          <w:b/>
          <w:lang w:val="es-ES_tradnl"/>
        </w:rPr>
      </w:pPr>
    </w:p>
    <w:p w14:paraId="73C0BA18" w14:textId="77777777" w:rsidR="00814F1A" w:rsidRPr="006227A3" w:rsidRDefault="00814F1A" w:rsidP="006227A3">
      <w:pPr>
        <w:spacing w:after="0"/>
        <w:ind w:left="-284"/>
        <w:jc w:val="center"/>
        <w:rPr>
          <w:rFonts w:ascii="Arial" w:hAnsi="Arial" w:cs="Arial"/>
          <w:b/>
          <w:lang w:val="es-ES_tradnl"/>
        </w:rPr>
      </w:pPr>
    </w:p>
    <w:p w14:paraId="12128853" w14:textId="62E9327C" w:rsidR="00052092" w:rsidRPr="006227A3" w:rsidRDefault="00B14318" w:rsidP="006227A3">
      <w:pPr>
        <w:jc w:val="both"/>
        <w:rPr>
          <w:rFonts w:ascii="Arial" w:hAnsi="Arial" w:cs="Arial"/>
        </w:rPr>
      </w:pPr>
      <w:r w:rsidRPr="006227A3">
        <w:rPr>
          <w:rFonts w:ascii="Arial" w:hAnsi="Arial" w:cs="Arial"/>
        </w:rPr>
        <w:t xml:space="preserve">Hora: </w:t>
      </w:r>
      <w:r w:rsidR="00DA705D" w:rsidRPr="006227A3">
        <w:rPr>
          <w:rFonts w:ascii="Arial" w:hAnsi="Arial" w:cs="Arial"/>
        </w:rPr>
        <w:tab/>
      </w:r>
      <w:r w:rsidR="00DB78EA">
        <w:rPr>
          <w:rFonts w:ascii="Arial" w:hAnsi="Arial" w:cs="Arial"/>
        </w:rPr>
        <w:t>8</w:t>
      </w:r>
      <w:r w:rsidR="008547EB" w:rsidRPr="006227A3">
        <w:rPr>
          <w:rFonts w:ascii="Arial" w:hAnsi="Arial" w:cs="Arial"/>
        </w:rPr>
        <w:t>:</w:t>
      </w:r>
      <w:r w:rsidR="00DB78EA">
        <w:rPr>
          <w:rFonts w:ascii="Arial" w:hAnsi="Arial" w:cs="Arial"/>
        </w:rPr>
        <w:t>4</w:t>
      </w:r>
      <w:r w:rsidR="008547EB" w:rsidRPr="006227A3">
        <w:rPr>
          <w:rFonts w:ascii="Arial" w:hAnsi="Arial" w:cs="Arial"/>
        </w:rPr>
        <w:t xml:space="preserve">0 </w:t>
      </w:r>
      <w:r w:rsidR="00DB78EA">
        <w:rPr>
          <w:rFonts w:ascii="Arial" w:hAnsi="Arial" w:cs="Arial"/>
        </w:rPr>
        <w:t>A</w:t>
      </w:r>
      <w:r w:rsidR="00CB105B" w:rsidRPr="006227A3">
        <w:rPr>
          <w:rFonts w:ascii="Arial" w:hAnsi="Arial" w:cs="Arial"/>
        </w:rPr>
        <w:t>M</w:t>
      </w:r>
    </w:p>
    <w:p w14:paraId="6C048542" w14:textId="497415CE" w:rsidR="00354862" w:rsidRPr="006227A3" w:rsidRDefault="00354862" w:rsidP="006227A3">
      <w:pPr>
        <w:jc w:val="both"/>
        <w:rPr>
          <w:rFonts w:ascii="Arial" w:hAnsi="Arial" w:cs="Arial"/>
        </w:rPr>
      </w:pPr>
      <w:r w:rsidRPr="006227A3">
        <w:rPr>
          <w:rFonts w:ascii="Arial" w:hAnsi="Arial" w:cs="Arial"/>
        </w:rPr>
        <w:t xml:space="preserve">Fecha: </w:t>
      </w:r>
      <w:r w:rsidR="00DA705D" w:rsidRPr="006227A3">
        <w:rPr>
          <w:rFonts w:ascii="Arial" w:hAnsi="Arial" w:cs="Arial"/>
        </w:rPr>
        <w:tab/>
      </w:r>
      <w:r w:rsidR="002D1219" w:rsidRPr="006227A3">
        <w:rPr>
          <w:rFonts w:ascii="Arial" w:hAnsi="Arial" w:cs="Arial"/>
        </w:rPr>
        <w:t>2</w:t>
      </w:r>
      <w:r w:rsidR="00DB78EA">
        <w:rPr>
          <w:rFonts w:ascii="Arial" w:hAnsi="Arial" w:cs="Arial"/>
        </w:rPr>
        <w:t>3</w:t>
      </w:r>
      <w:r w:rsidR="0012372D" w:rsidRPr="006227A3">
        <w:rPr>
          <w:rFonts w:ascii="Arial" w:hAnsi="Arial" w:cs="Arial"/>
        </w:rPr>
        <w:t xml:space="preserve"> de </w:t>
      </w:r>
      <w:r w:rsidR="002D1219" w:rsidRPr="006227A3">
        <w:rPr>
          <w:rFonts w:ascii="Arial" w:hAnsi="Arial" w:cs="Arial"/>
        </w:rPr>
        <w:t>abril</w:t>
      </w:r>
      <w:r w:rsidR="0012372D" w:rsidRPr="006227A3">
        <w:rPr>
          <w:rFonts w:ascii="Arial" w:hAnsi="Arial" w:cs="Arial"/>
        </w:rPr>
        <w:t xml:space="preserve"> de 202</w:t>
      </w:r>
      <w:r w:rsidR="002D1219" w:rsidRPr="006227A3">
        <w:rPr>
          <w:rFonts w:ascii="Arial" w:hAnsi="Arial" w:cs="Arial"/>
        </w:rPr>
        <w:t>6</w:t>
      </w:r>
    </w:p>
    <w:p w14:paraId="04791C28" w14:textId="4EC370CC" w:rsidR="00036317" w:rsidRPr="006227A3" w:rsidRDefault="00B14318" w:rsidP="006227A3">
      <w:pPr>
        <w:jc w:val="both"/>
        <w:rPr>
          <w:rFonts w:ascii="Arial" w:hAnsi="Arial" w:cs="Arial"/>
        </w:rPr>
      </w:pPr>
      <w:r w:rsidRPr="006227A3">
        <w:rPr>
          <w:rFonts w:ascii="Arial" w:hAnsi="Arial" w:cs="Arial"/>
        </w:rPr>
        <w:t>Lugar:</w:t>
      </w:r>
      <w:r w:rsidR="00DA705D" w:rsidRPr="006227A3">
        <w:rPr>
          <w:rFonts w:ascii="Arial" w:hAnsi="Arial" w:cs="Arial"/>
        </w:rPr>
        <w:tab/>
      </w:r>
      <w:r w:rsidR="00B94548">
        <w:rPr>
          <w:rFonts w:ascii="Arial" w:hAnsi="Arial" w:cs="Arial"/>
        </w:rPr>
        <w:t>Instalaciones del Instituto de Educación Comfenalco</w:t>
      </w:r>
    </w:p>
    <w:p w14:paraId="3539E2A7" w14:textId="77777777" w:rsidR="00E64CC0" w:rsidRPr="006227A3" w:rsidRDefault="00723ED2" w:rsidP="006227A3">
      <w:pPr>
        <w:jc w:val="both"/>
        <w:rPr>
          <w:rFonts w:ascii="Arial" w:hAnsi="Arial" w:cs="Arial"/>
        </w:rPr>
      </w:pPr>
      <w:r w:rsidRPr="006227A3">
        <w:rPr>
          <w:rFonts w:ascii="Arial" w:hAnsi="Arial" w:cs="Arial"/>
          <w:noProof/>
        </w:rPr>
        <mc:AlternateContent>
          <mc:Choice Requires="wps">
            <w:drawing>
              <wp:anchor distT="0" distB="0" distL="114300" distR="114300" simplePos="0" relativeHeight="251657728" behindDoc="0" locked="0" layoutInCell="1" allowOverlap="1" wp14:anchorId="6D7E1E08" wp14:editId="1A5300D6">
                <wp:simplePos x="0" y="0"/>
                <wp:positionH relativeFrom="column">
                  <wp:posOffset>-182880</wp:posOffset>
                </wp:positionH>
                <wp:positionV relativeFrom="paragraph">
                  <wp:posOffset>55880</wp:posOffset>
                </wp:positionV>
                <wp:extent cx="6047740" cy="288290"/>
                <wp:effectExtent l="11430" t="12700" r="8255"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740" cy="288290"/>
                        </a:xfrm>
                        <a:prstGeom prst="rect">
                          <a:avLst/>
                        </a:prstGeom>
                        <a:solidFill>
                          <a:srgbClr val="D8D8D8"/>
                        </a:solidFill>
                        <a:ln w="9525">
                          <a:solidFill>
                            <a:srgbClr val="000000"/>
                          </a:solidFill>
                          <a:miter lim="800000"/>
                          <a:headEnd/>
                          <a:tailEnd/>
                        </a:ln>
                      </wps:spPr>
                      <wps:txbx>
                        <w:txbxContent>
                          <w:p w14:paraId="24B879A9" w14:textId="77777777" w:rsidR="00354862" w:rsidRPr="00204FFF" w:rsidRDefault="00354862" w:rsidP="004A73CF">
                            <w:pPr>
                              <w:pStyle w:val="Ttulo5"/>
                              <w:ind w:left="-142" w:right="-56"/>
                              <w:jc w:val="center"/>
                              <w:rPr>
                                <w:rFonts w:ascii="Arial" w:hAnsi="Arial" w:cs="Arial"/>
                                <w:color w:val="auto"/>
                                <w:sz w:val="22"/>
                                <w:lang w:val="es-CO"/>
                              </w:rPr>
                            </w:pPr>
                            <w:r w:rsidRPr="00204FFF">
                              <w:rPr>
                                <w:rFonts w:ascii="Arial" w:hAnsi="Arial" w:cs="Arial"/>
                                <w:color w:val="auto"/>
                                <w:sz w:val="22"/>
                                <w:lang w:val="es-CO"/>
                              </w:rPr>
                              <w:t>ORDEN DEL DIA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7E1E08" id="_x0000_t202" coordsize="21600,21600" o:spt="202" path="m,l,21600r21600,l21600,xe">
                <v:stroke joinstyle="miter"/>
                <v:path gradientshapeok="t" o:connecttype="rect"/>
              </v:shapetype>
              <v:shape id="Text Box 4" o:spid="_x0000_s1026" type="#_x0000_t202" style="position:absolute;left:0;text-align:left;margin-left:-14.4pt;margin-top:4.4pt;width:476.2pt;height:2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" fillcolor="#d8d8d8">
                <v:textbox>
                  <w:txbxContent>
                    <w:p w14:paraId="24B879A9" w14:textId="77777777" w:rsidR="00354862" w:rsidRPr="00204FFF" w:rsidRDefault="00354862" w:rsidP="004A73CF">
                      <w:pPr>
                        <w:pStyle w:val="Ttulo5"/>
                        <w:ind w:left="-142" w:right="-56"/>
                        <w:jc w:val="center"/>
                        <w:rPr>
                          <w:rFonts w:ascii="Arial" w:hAnsi="Arial" w:cs="Arial"/>
                          <w:color w:val="auto"/>
                          <w:sz w:val="22"/>
                          <w:lang w:val="es-CO"/>
                        </w:rPr>
                      </w:pPr>
                      <w:r w:rsidRPr="00204FFF">
                        <w:rPr>
                          <w:rFonts w:ascii="Arial" w:hAnsi="Arial" w:cs="Arial"/>
                          <w:color w:val="auto"/>
                          <w:sz w:val="22"/>
                          <w:lang w:val="es-CO"/>
                        </w:rPr>
                        <w:t>ORDEN DEL DIA</w:t>
                      </w:r>
                    </w:p>
                  </w:txbxContent>
                </v:textbox>
              </v:shape>
            </w:pict>
          </mc:Fallback>
        </mc:AlternateContent>
      </w:r>
      <w:r w:rsidR="00DA705D" w:rsidRPr="006227A3">
        <w:rPr>
          <w:rFonts w:ascii="Arial" w:hAnsi="Arial" w:cs="Arial"/>
        </w:rPr>
        <w:t>.</w:t>
      </w:r>
    </w:p>
    <w:p w14:paraId="08B8FC62" w14:textId="77777777" w:rsidR="003064C1" w:rsidRPr="006227A3" w:rsidRDefault="003064C1" w:rsidP="006227A3">
      <w:pPr>
        <w:jc w:val="both"/>
        <w:rPr>
          <w:rFonts w:ascii="Arial" w:hAnsi="Arial" w:cs="Arial"/>
        </w:rPr>
      </w:pPr>
    </w:p>
    <w:p w14:paraId="3FB6B4D0" w14:textId="77777777" w:rsidR="00401C20" w:rsidRPr="006227A3" w:rsidRDefault="00401C20" w:rsidP="006227A3">
      <w:pPr>
        <w:jc w:val="both"/>
        <w:rPr>
          <w:rFonts w:ascii="Arial" w:hAnsi="Arial" w:cs="Arial"/>
          <w:b/>
          <w:bCs/>
        </w:rPr>
      </w:pPr>
      <w:r w:rsidRPr="006227A3">
        <w:rPr>
          <w:rFonts w:ascii="Arial" w:hAnsi="Arial" w:cs="Arial"/>
          <w:b/>
          <w:bCs/>
        </w:rPr>
        <w:t>1. Saludo de bienvenida.</w:t>
      </w:r>
    </w:p>
    <w:p w14:paraId="5F4369C6" w14:textId="77777777" w:rsidR="00401C20" w:rsidRPr="006227A3" w:rsidRDefault="00401C20" w:rsidP="006227A3">
      <w:pPr>
        <w:jc w:val="both"/>
        <w:rPr>
          <w:rFonts w:ascii="Arial" w:hAnsi="Arial" w:cs="Arial"/>
          <w:b/>
          <w:bCs/>
        </w:rPr>
      </w:pPr>
      <w:r w:rsidRPr="006227A3">
        <w:rPr>
          <w:rFonts w:ascii="Arial" w:hAnsi="Arial" w:cs="Arial"/>
          <w:b/>
          <w:bCs/>
        </w:rPr>
        <w:t>2. Aprobación del orden del día.</w:t>
      </w:r>
    </w:p>
    <w:p w14:paraId="383DC572" w14:textId="77777777" w:rsidR="00401C20" w:rsidRPr="006227A3" w:rsidRDefault="00401C20" w:rsidP="006227A3">
      <w:pPr>
        <w:jc w:val="both"/>
        <w:rPr>
          <w:rFonts w:ascii="Arial" w:hAnsi="Arial" w:cs="Arial"/>
          <w:b/>
          <w:bCs/>
        </w:rPr>
      </w:pPr>
      <w:r w:rsidRPr="006227A3">
        <w:rPr>
          <w:rFonts w:ascii="Arial" w:hAnsi="Arial" w:cs="Arial"/>
          <w:b/>
          <w:bCs/>
        </w:rPr>
        <w:t>3. Verificación de la presencia de las organizaciones sindicales.</w:t>
      </w:r>
    </w:p>
    <w:p w14:paraId="2F4A01A2" w14:textId="2EF3AA28" w:rsidR="00401C20" w:rsidRDefault="00401C20" w:rsidP="005901E5">
      <w:pPr>
        <w:jc w:val="both"/>
        <w:rPr>
          <w:rFonts w:ascii="Arial" w:hAnsi="Arial" w:cs="Arial"/>
          <w:b/>
          <w:bCs/>
        </w:rPr>
      </w:pPr>
      <w:r w:rsidRPr="006227A3">
        <w:rPr>
          <w:rFonts w:ascii="Arial" w:hAnsi="Arial" w:cs="Arial"/>
          <w:b/>
          <w:bCs/>
        </w:rPr>
        <w:t xml:space="preserve">4. </w:t>
      </w:r>
      <w:r w:rsidR="005901E5">
        <w:rPr>
          <w:rFonts w:ascii="Arial" w:hAnsi="Arial" w:cs="Arial"/>
          <w:b/>
          <w:bCs/>
        </w:rPr>
        <w:t xml:space="preserve">Negociación de propuestas en orden del eje temático por capítulos. </w:t>
      </w:r>
    </w:p>
    <w:p w14:paraId="55575A5D" w14:textId="0B968DBF" w:rsidR="005901E5" w:rsidRPr="006227A3" w:rsidRDefault="005901E5" w:rsidP="005901E5">
      <w:pPr>
        <w:jc w:val="both"/>
        <w:rPr>
          <w:rFonts w:ascii="Arial" w:hAnsi="Arial" w:cs="Arial"/>
          <w:b/>
          <w:bCs/>
        </w:rPr>
      </w:pPr>
      <w:r>
        <w:rPr>
          <w:rFonts w:ascii="Arial" w:hAnsi="Arial" w:cs="Arial"/>
          <w:b/>
          <w:bCs/>
        </w:rPr>
        <w:t xml:space="preserve">5. Proposiciones y varios. </w:t>
      </w:r>
    </w:p>
    <w:p w14:paraId="75E18E35" w14:textId="2742AC25" w:rsidR="00354862" w:rsidRPr="006227A3" w:rsidRDefault="00723ED2" w:rsidP="006227A3">
      <w:pPr>
        <w:jc w:val="both"/>
        <w:rPr>
          <w:rFonts w:ascii="Arial" w:hAnsi="Arial" w:cs="Arial"/>
        </w:rPr>
      </w:pPr>
      <w:r w:rsidRPr="006227A3">
        <w:rPr>
          <w:rFonts w:ascii="Arial" w:hAnsi="Arial" w:cs="Arial"/>
          <w:noProof/>
        </w:rPr>
        <mc:AlternateContent>
          <mc:Choice Requires="wps">
            <w:drawing>
              <wp:anchor distT="0" distB="0" distL="114300" distR="114300" simplePos="0" relativeHeight="251656704" behindDoc="0" locked="0" layoutInCell="1" allowOverlap="1" wp14:anchorId="7D53C2D1" wp14:editId="1165CB28">
                <wp:simplePos x="0" y="0"/>
                <wp:positionH relativeFrom="column">
                  <wp:posOffset>-182880</wp:posOffset>
                </wp:positionH>
                <wp:positionV relativeFrom="paragraph">
                  <wp:posOffset>65405</wp:posOffset>
                </wp:positionV>
                <wp:extent cx="6047740" cy="288290"/>
                <wp:effectExtent l="11430" t="9525" r="8255" b="698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740" cy="288290"/>
                        </a:xfrm>
                        <a:prstGeom prst="rect">
                          <a:avLst/>
                        </a:prstGeom>
                        <a:solidFill>
                          <a:srgbClr val="D8D8D8"/>
                        </a:solidFill>
                        <a:ln w="9525">
                          <a:solidFill>
                            <a:srgbClr val="000000"/>
                          </a:solidFill>
                          <a:miter lim="800000"/>
                          <a:headEnd/>
                          <a:tailEnd/>
                        </a:ln>
                      </wps:spPr>
                      <wps:txbx>
                        <w:txbxContent>
                          <w:p w14:paraId="6B16DFC9" w14:textId="77777777" w:rsidR="00354862" w:rsidRPr="00204FFF" w:rsidRDefault="00354862" w:rsidP="006C4032">
                            <w:pPr>
                              <w:pStyle w:val="Ttulo5"/>
                              <w:jc w:val="center"/>
                              <w:rPr>
                                <w:rFonts w:ascii="Arial" w:hAnsi="Arial" w:cs="Arial"/>
                                <w:color w:val="auto"/>
                                <w:sz w:val="22"/>
                              </w:rPr>
                            </w:pPr>
                            <w:r w:rsidRPr="00204FFF">
                              <w:rPr>
                                <w:rFonts w:ascii="Arial" w:hAnsi="Arial" w:cs="Arial"/>
                                <w:color w:val="auto"/>
                                <w:sz w:val="22"/>
                              </w:rPr>
                              <w:t>DESARROLLO DEL ORDEN DEL DIA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3C2D1" id="Text Box 5" o:spid="_x0000_s1027" type="#_x0000_t202" style="position:absolute;left:0;text-align:left;margin-left:-14.4pt;margin-top:5.15pt;width:476.2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" fillcolor="#d8d8d8">
                <v:textbox>
                  <w:txbxContent>
                    <w:p w14:paraId="6B16DFC9" w14:textId="77777777" w:rsidR="00354862" w:rsidRPr="00204FFF" w:rsidRDefault="00354862" w:rsidP="006C4032">
                      <w:pPr>
                        <w:pStyle w:val="Ttulo5"/>
                        <w:jc w:val="center"/>
                        <w:rPr>
                          <w:rFonts w:ascii="Arial" w:hAnsi="Arial" w:cs="Arial"/>
                          <w:color w:val="auto"/>
                          <w:sz w:val="22"/>
                        </w:rPr>
                      </w:pPr>
                      <w:r w:rsidRPr="00204FFF">
                        <w:rPr>
                          <w:rFonts w:ascii="Arial" w:hAnsi="Arial" w:cs="Arial"/>
                          <w:color w:val="auto"/>
                          <w:sz w:val="22"/>
                        </w:rPr>
                        <w:t>DESARROLLO DEL ORDEN DEL DIA</w:t>
                      </w:r>
                    </w:p>
                  </w:txbxContent>
                </v:textbox>
              </v:shape>
            </w:pict>
          </mc:Fallback>
        </mc:AlternateContent>
      </w:r>
      <w:r w:rsidR="00354862" w:rsidRPr="006227A3">
        <w:rPr>
          <w:rFonts w:ascii="Arial" w:hAnsi="Arial" w:cs="Arial"/>
        </w:rPr>
        <w:tab/>
      </w:r>
    </w:p>
    <w:p w14:paraId="3C4F3C69" w14:textId="7C0967B1" w:rsidR="00612523" w:rsidRPr="006227A3" w:rsidRDefault="00204FFF" w:rsidP="006227A3">
      <w:pPr>
        <w:jc w:val="both"/>
        <w:rPr>
          <w:rFonts w:ascii="Arial" w:hAnsi="Arial" w:cs="Arial"/>
        </w:rPr>
      </w:pPr>
      <w:r w:rsidRPr="006227A3">
        <w:rPr>
          <w:rFonts w:ascii="Arial" w:hAnsi="Arial" w:cs="Arial"/>
        </w:rPr>
        <w:t xml:space="preserve"> </w:t>
      </w:r>
    </w:p>
    <w:p w14:paraId="3F808BAE" w14:textId="77777777" w:rsidR="00401C20" w:rsidRPr="006227A3" w:rsidRDefault="00401C20" w:rsidP="006227A3">
      <w:pPr>
        <w:jc w:val="both"/>
        <w:rPr>
          <w:rFonts w:ascii="Arial" w:hAnsi="Arial" w:cs="Arial"/>
          <w:b/>
          <w:bCs/>
        </w:rPr>
      </w:pPr>
      <w:r w:rsidRPr="006227A3">
        <w:rPr>
          <w:rFonts w:ascii="Arial" w:hAnsi="Arial" w:cs="Arial"/>
          <w:b/>
          <w:bCs/>
        </w:rPr>
        <w:t>1. Saludo de bienvenida.</w:t>
      </w:r>
    </w:p>
    <w:p w14:paraId="6E3FD70F" w14:textId="05156F31" w:rsidR="00401C20" w:rsidRDefault="00401C20" w:rsidP="006227A3">
      <w:pPr>
        <w:jc w:val="both"/>
        <w:rPr>
          <w:rFonts w:ascii="Arial" w:hAnsi="Arial" w:cs="Arial"/>
        </w:rPr>
      </w:pPr>
      <w:r w:rsidRPr="006227A3">
        <w:rPr>
          <w:rFonts w:ascii="Arial" w:hAnsi="Arial" w:cs="Arial"/>
        </w:rPr>
        <w:t xml:space="preserve">En Bucaramanga, a los </w:t>
      </w:r>
      <w:r w:rsidR="00B94548" w:rsidRPr="006227A3">
        <w:rPr>
          <w:rFonts w:ascii="Arial" w:hAnsi="Arial" w:cs="Arial"/>
        </w:rPr>
        <w:t>veint</w:t>
      </w:r>
      <w:r w:rsidR="00B94548">
        <w:rPr>
          <w:rFonts w:ascii="Arial" w:hAnsi="Arial" w:cs="Arial"/>
        </w:rPr>
        <w:t>itrés</w:t>
      </w:r>
      <w:r w:rsidRPr="006227A3">
        <w:rPr>
          <w:rFonts w:ascii="Arial" w:hAnsi="Arial" w:cs="Arial"/>
        </w:rPr>
        <w:t xml:space="preserve"> (2</w:t>
      </w:r>
      <w:r w:rsidR="009828D6">
        <w:rPr>
          <w:rFonts w:ascii="Arial" w:hAnsi="Arial" w:cs="Arial"/>
        </w:rPr>
        <w:t>3</w:t>
      </w:r>
      <w:r w:rsidRPr="006227A3">
        <w:rPr>
          <w:rFonts w:ascii="Arial" w:hAnsi="Arial" w:cs="Arial"/>
        </w:rPr>
        <w:t xml:space="preserve">) días del mes de abril de dos mil veintiséis (2026), siendo </w:t>
      </w:r>
      <w:proofErr w:type="gramStart"/>
      <w:r w:rsidRPr="006227A3">
        <w:rPr>
          <w:rFonts w:ascii="Arial" w:hAnsi="Arial" w:cs="Arial"/>
        </w:rPr>
        <w:t>l</w:t>
      </w:r>
      <w:r w:rsidR="005913D4">
        <w:rPr>
          <w:rFonts w:ascii="Arial" w:hAnsi="Arial" w:cs="Arial"/>
        </w:rPr>
        <w:t>o</w:t>
      </w:r>
      <w:r w:rsidRPr="006227A3">
        <w:rPr>
          <w:rFonts w:ascii="Arial" w:hAnsi="Arial" w:cs="Arial"/>
        </w:rPr>
        <w:t xml:space="preserve">s </w:t>
      </w:r>
      <w:r w:rsidR="00B94548">
        <w:rPr>
          <w:rFonts w:ascii="Arial" w:hAnsi="Arial" w:cs="Arial"/>
        </w:rPr>
        <w:t xml:space="preserve"> ocho</w:t>
      </w:r>
      <w:proofErr w:type="gramEnd"/>
      <w:r w:rsidR="00B94548">
        <w:rPr>
          <w:rFonts w:ascii="Arial" w:hAnsi="Arial" w:cs="Arial"/>
        </w:rPr>
        <w:t xml:space="preserve"> y cuarenta de la mañana </w:t>
      </w:r>
      <w:r w:rsidRPr="006227A3">
        <w:rPr>
          <w:rFonts w:ascii="Arial" w:hAnsi="Arial" w:cs="Arial"/>
        </w:rPr>
        <w:t>(</w:t>
      </w:r>
      <w:r w:rsidR="0024339F" w:rsidRPr="006227A3">
        <w:rPr>
          <w:rFonts w:ascii="Arial" w:hAnsi="Arial" w:cs="Arial"/>
        </w:rPr>
        <w:t>0</w:t>
      </w:r>
      <w:r w:rsidR="009828D6">
        <w:rPr>
          <w:rFonts w:ascii="Arial" w:hAnsi="Arial" w:cs="Arial"/>
        </w:rPr>
        <w:t>8:4</w:t>
      </w:r>
      <w:r w:rsidRPr="006227A3">
        <w:rPr>
          <w:rFonts w:ascii="Arial" w:hAnsi="Arial" w:cs="Arial"/>
        </w:rPr>
        <w:t xml:space="preserve">0 </w:t>
      </w:r>
      <w:r w:rsidR="009828D6">
        <w:rPr>
          <w:rFonts w:ascii="Arial" w:hAnsi="Arial" w:cs="Arial"/>
        </w:rPr>
        <w:t>a</w:t>
      </w:r>
      <w:r w:rsidRPr="006227A3">
        <w:rPr>
          <w:rFonts w:ascii="Arial" w:hAnsi="Arial" w:cs="Arial"/>
        </w:rPr>
        <w:t>m) se reunieron en las instalaciones</w:t>
      </w:r>
      <w:r w:rsidR="00B94548" w:rsidRPr="00B94548">
        <w:rPr>
          <w:rFonts w:ascii="Arial" w:hAnsi="Arial" w:cs="Arial"/>
        </w:rPr>
        <w:t xml:space="preserve"> </w:t>
      </w:r>
      <w:r w:rsidR="00B94548">
        <w:rPr>
          <w:rFonts w:ascii="Arial" w:hAnsi="Arial" w:cs="Arial"/>
        </w:rPr>
        <w:t xml:space="preserve"> del </w:t>
      </w:r>
      <w:r w:rsidR="00B94548" w:rsidRPr="00B94548">
        <w:rPr>
          <w:rFonts w:ascii="Arial" w:hAnsi="Arial" w:cs="Arial"/>
        </w:rPr>
        <w:t>Instituto de Educación Comfenalco</w:t>
      </w:r>
      <w:r w:rsidRPr="006227A3">
        <w:rPr>
          <w:rFonts w:ascii="Arial" w:hAnsi="Arial" w:cs="Arial"/>
        </w:rPr>
        <w:t>, l</w:t>
      </w:r>
      <w:r w:rsidR="00B94548">
        <w:rPr>
          <w:rFonts w:ascii="Arial" w:hAnsi="Arial" w:cs="Arial"/>
        </w:rPr>
        <w:t xml:space="preserve">a comisión </w:t>
      </w:r>
      <w:r w:rsidRPr="006227A3">
        <w:rPr>
          <w:rFonts w:ascii="Arial" w:hAnsi="Arial" w:cs="Arial"/>
        </w:rPr>
        <w:t>negociadora de las partes integradas de la siguiente manera</w:t>
      </w:r>
      <w:r w:rsidR="00B94548">
        <w:rPr>
          <w:rFonts w:ascii="Arial" w:hAnsi="Arial" w:cs="Arial"/>
        </w:rPr>
        <w:t xml:space="preserve">, </w:t>
      </w:r>
      <w:r w:rsidR="00E02CD1">
        <w:rPr>
          <w:rFonts w:ascii="Arial" w:hAnsi="Arial" w:cs="Arial"/>
        </w:rPr>
        <w:t xml:space="preserve"> al momento de la sesión</w:t>
      </w:r>
      <w:r w:rsidRPr="006227A3">
        <w:rPr>
          <w:rFonts w:ascii="Arial" w:hAnsi="Arial" w:cs="Arial"/>
        </w:rPr>
        <w:t xml:space="preserve">: </w:t>
      </w:r>
    </w:p>
    <w:p w14:paraId="46A7121C" w14:textId="2451343A" w:rsidR="00401C20" w:rsidRPr="006227A3" w:rsidRDefault="00401C20" w:rsidP="006227A3">
      <w:pPr>
        <w:pStyle w:val="Prrafodelista"/>
        <w:numPr>
          <w:ilvl w:val="0"/>
          <w:numId w:val="36"/>
        </w:numPr>
        <w:jc w:val="both"/>
        <w:rPr>
          <w:rFonts w:ascii="Arial" w:hAnsi="Arial" w:cs="Arial"/>
        </w:rPr>
      </w:pPr>
      <w:r w:rsidRPr="006227A3">
        <w:rPr>
          <w:rFonts w:ascii="Arial" w:hAnsi="Arial" w:cs="Arial"/>
        </w:rPr>
        <w:t xml:space="preserve">Por parte del AREA METROPOLITANA DE BUCARAMANGA, en calidad de miembros principales, </w:t>
      </w:r>
      <w:r w:rsidRPr="00CB0086">
        <w:rPr>
          <w:rFonts w:ascii="Arial" w:hAnsi="Arial" w:cs="Arial"/>
        </w:rPr>
        <w:t xml:space="preserve">los </w:t>
      </w:r>
      <w:r w:rsidR="00746058" w:rsidRPr="00CB0086">
        <w:rPr>
          <w:rFonts w:ascii="Arial" w:hAnsi="Arial" w:cs="Arial"/>
        </w:rPr>
        <w:t>funcionarios</w:t>
      </w:r>
      <w:r w:rsidRPr="006227A3">
        <w:rPr>
          <w:rFonts w:ascii="Arial" w:hAnsi="Arial" w:cs="Arial"/>
        </w:rPr>
        <w:t xml:space="preserve"> Stephany Soto Gómez, Diego Fernando Cabeza, </w:t>
      </w:r>
      <w:r w:rsidR="009828D6">
        <w:rPr>
          <w:rFonts w:ascii="Arial" w:hAnsi="Arial" w:cs="Arial"/>
        </w:rPr>
        <w:t xml:space="preserve">Ivonne </w:t>
      </w:r>
      <w:r w:rsidR="00B94548">
        <w:rPr>
          <w:rFonts w:ascii="Arial" w:hAnsi="Arial" w:cs="Arial"/>
        </w:rPr>
        <w:t xml:space="preserve">Adriana Porras </w:t>
      </w:r>
      <w:proofErr w:type="gramStart"/>
      <w:r w:rsidR="00B94548">
        <w:rPr>
          <w:rFonts w:ascii="Arial" w:hAnsi="Arial" w:cs="Arial"/>
        </w:rPr>
        <w:t>Alonso;  y</w:t>
      </w:r>
      <w:proofErr w:type="gramEnd"/>
      <w:r w:rsidR="00B94548">
        <w:rPr>
          <w:rFonts w:ascii="Arial" w:hAnsi="Arial" w:cs="Arial"/>
        </w:rPr>
        <w:t xml:space="preserve"> en calidad de asesores  Rafael David Prada Álvarez y  por parte de la  Firma  Aclarar SAS  la abogada Jessica </w:t>
      </w:r>
      <w:proofErr w:type="spellStart"/>
      <w:r w:rsidR="00B94548">
        <w:rPr>
          <w:rFonts w:ascii="Arial" w:hAnsi="Arial" w:cs="Arial"/>
        </w:rPr>
        <w:t>Quenza</w:t>
      </w:r>
      <w:proofErr w:type="spellEnd"/>
      <w:r w:rsidR="00B94548">
        <w:rPr>
          <w:rFonts w:ascii="Arial" w:hAnsi="Arial" w:cs="Arial"/>
        </w:rPr>
        <w:t xml:space="preserve"> Gómez, quien hizo presencia en la jornada de la tarde. </w:t>
      </w:r>
    </w:p>
    <w:p w14:paraId="6B35CC5D" w14:textId="2B4899FE" w:rsidR="00401C20" w:rsidRPr="00746058" w:rsidRDefault="00401C20" w:rsidP="00746058">
      <w:pPr>
        <w:pStyle w:val="Prrafodelista"/>
        <w:numPr>
          <w:ilvl w:val="0"/>
          <w:numId w:val="36"/>
        </w:numPr>
        <w:jc w:val="both"/>
        <w:rPr>
          <w:rFonts w:ascii="Arial" w:hAnsi="Arial" w:cs="Arial"/>
        </w:rPr>
      </w:pPr>
      <w:r w:rsidRPr="006227A3">
        <w:rPr>
          <w:rFonts w:ascii="Arial" w:hAnsi="Arial" w:cs="Arial"/>
        </w:rPr>
        <w:t>Por parte de la organización sindical ASOCIACIÓN SINDICAL COLOMBIANA DE SERVIDORES Y DE LOS SERVICIOS PÚBLICOS – ASTDEMP-</w:t>
      </w:r>
      <w:r w:rsidR="005913D4">
        <w:rPr>
          <w:rFonts w:ascii="Arial" w:hAnsi="Arial" w:cs="Arial"/>
        </w:rPr>
        <w:t xml:space="preserve"> Subdirectiva Bucaramanga, </w:t>
      </w:r>
      <w:r w:rsidR="005913D4" w:rsidRPr="006227A3">
        <w:rPr>
          <w:rFonts w:ascii="Arial" w:hAnsi="Arial" w:cs="Arial"/>
        </w:rPr>
        <w:t>en</w:t>
      </w:r>
      <w:r w:rsidRPr="006227A3">
        <w:rPr>
          <w:rFonts w:ascii="Arial" w:hAnsi="Arial" w:cs="Arial"/>
        </w:rPr>
        <w:t xml:space="preserve"> calidad de miembros</w:t>
      </w:r>
      <w:r w:rsidR="00746058">
        <w:rPr>
          <w:rFonts w:ascii="Arial" w:hAnsi="Arial" w:cs="Arial"/>
        </w:rPr>
        <w:t xml:space="preserve"> </w:t>
      </w:r>
      <w:r w:rsidR="00746058" w:rsidRPr="00CB0086">
        <w:rPr>
          <w:rFonts w:ascii="Arial" w:hAnsi="Arial" w:cs="Arial"/>
        </w:rPr>
        <w:t>negociadores</w:t>
      </w:r>
      <w:r w:rsidR="0024339F" w:rsidRPr="00CB0086">
        <w:rPr>
          <w:rFonts w:ascii="Arial" w:hAnsi="Arial" w:cs="Arial"/>
        </w:rPr>
        <w:t xml:space="preserve">, Monica </w:t>
      </w:r>
      <w:r w:rsidR="00746058" w:rsidRPr="00CB0086">
        <w:rPr>
          <w:rFonts w:ascii="Arial" w:hAnsi="Arial" w:cs="Arial"/>
        </w:rPr>
        <w:t xml:space="preserve">Lucía </w:t>
      </w:r>
      <w:r w:rsidR="0024339F" w:rsidRPr="00CB0086">
        <w:rPr>
          <w:rFonts w:ascii="Arial" w:hAnsi="Arial" w:cs="Arial"/>
        </w:rPr>
        <w:t xml:space="preserve">Flantrmsky, Luisa </w:t>
      </w:r>
      <w:proofErr w:type="spellStart"/>
      <w:r w:rsidR="00746058" w:rsidRPr="00CB0086">
        <w:rPr>
          <w:rFonts w:ascii="Arial" w:hAnsi="Arial" w:cs="Arial"/>
        </w:rPr>
        <w:t>Estephania</w:t>
      </w:r>
      <w:proofErr w:type="spellEnd"/>
      <w:r w:rsidR="00746058" w:rsidRPr="00CB0086">
        <w:rPr>
          <w:rFonts w:ascii="Arial" w:hAnsi="Arial" w:cs="Arial"/>
        </w:rPr>
        <w:t xml:space="preserve"> </w:t>
      </w:r>
      <w:r w:rsidR="0024339F" w:rsidRPr="00CB0086">
        <w:rPr>
          <w:rFonts w:ascii="Arial" w:hAnsi="Arial" w:cs="Arial"/>
        </w:rPr>
        <w:t>Sierra</w:t>
      </w:r>
      <w:r w:rsidR="00746058" w:rsidRPr="00CB0086">
        <w:rPr>
          <w:rFonts w:ascii="Arial" w:hAnsi="Arial" w:cs="Arial"/>
        </w:rPr>
        <w:t xml:space="preserve"> </w:t>
      </w:r>
      <w:r w:rsidR="00B94548" w:rsidRPr="00CB0086">
        <w:rPr>
          <w:rFonts w:ascii="Arial" w:hAnsi="Arial" w:cs="Arial"/>
        </w:rPr>
        <w:t>Calderón</w:t>
      </w:r>
      <w:r w:rsidR="0024339F" w:rsidRPr="00CB0086">
        <w:rPr>
          <w:rFonts w:ascii="Arial" w:hAnsi="Arial" w:cs="Arial"/>
        </w:rPr>
        <w:t xml:space="preserve">, Yurley </w:t>
      </w:r>
      <w:proofErr w:type="spellStart"/>
      <w:r w:rsidR="0024339F" w:rsidRPr="00CB0086">
        <w:rPr>
          <w:rFonts w:ascii="Arial" w:hAnsi="Arial" w:cs="Arial"/>
        </w:rPr>
        <w:t>Jaimes</w:t>
      </w:r>
      <w:proofErr w:type="spellEnd"/>
      <w:r w:rsidR="00746058" w:rsidRPr="00CB0086">
        <w:rPr>
          <w:rFonts w:ascii="Arial" w:hAnsi="Arial" w:cs="Arial"/>
        </w:rPr>
        <w:t xml:space="preserve"> Pardo</w:t>
      </w:r>
      <w:r w:rsidR="00B94548">
        <w:rPr>
          <w:rFonts w:ascii="Arial" w:hAnsi="Arial" w:cs="Arial"/>
        </w:rPr>
        <w:t xml:space="preserve"> </w:t>
      </w:r>
      <w:proofErr w:type="gramStart"/>
      <w:r w:rsidR="00B94548">
        <w:rPr>
          <w:rFonts w:ascii="Arial" w:hAnsi="Arial" w:cs="Arial"/>
        </w:rPr>
        <w:t xml:space="preserve">y </w:t>
      </w:r>
      <w:r w:rsidR="0024339F" w:rsidRPr="00CB0086">
        <w:rPr>
          <w:rFonts w:ascii="Arial" w:hAnsi="Arial" w:cs="Arial"/>
        </w:rPr>
        <w:t xml:space="preserve"> </w:t>
      </w:r>
      <w:proofErr w:type="spellStart"/>
      <w:r w:rsidR="0024339F" w:rsidRPr="00CB0086">
        <w:rPr>
          <w:rFonts w:ascii="Arial" w:hAnsi="Arial" w:cs="Arial"/>
        </w:rPr>
        <w:t>Acdul</w:t>
      </w:r>
      <w:proofErr w:type="spellEnd"/>
      <w:proofErr w:type="gramEnd"/>
      <w:r w:rsidR="0024339F" w:rsidRPr="00CB0086">
        <w:rPr>
          <w:rFonts w:ascii="Arial" w:hAnsi="Arial" w:cs="Arial"/>
        </w:rPr>
        <w:t xml:space="preserve"> Sierra</w:t>
      </w:r>
      <w:r w:rsidR="00746058" w:rsidRPr="00CB0086">
        <w:rPr>
          <w:rFonts w:ascii="Arial" w:hAnsi="Arial" w:cs="Arial"/>
        </w:rPr>
        <w:t xml:space="preserve"> Prada</w:t>
      </w:r>
      <w:r w:rsidR="0024339F" w:rsidRPr="00CB0086">
        <w:rPr>
          <w:rFonts w:ascii="Arial" w:hAnsi="Arial" w:cs="Arial"/>
        </w:rPr>
        <w:t>.</w:t>
      </w:r>
      <w:r w:rsidR="0024339F" w:rsidRPr="00746058">
        <w:rPr>
          <w:rFonts w:ascii="Arial" w:hAnsi="Arial" w:cs="Arial"/>
        </w:rPr>
        <w:t xml:space="preserve"> </w:t>
      </w:r>
      <w:r w:rsidR="00746058" w:rsidRPr="00746058">
        <w:rPr>
          <w:rFonts w:ascii="Arial" w:hAnsi="Arial" w:cs="Arial"/>
        </w:rPr>
        <w:t xml:space="preserve"> </w:t>
      </w:r>
    </w:p>
    <w:p w14:paraId="7E179B3C" w14:textId="618B0341" w:rsidR="00966224" w:rsidRDefault="00401C20" w:rsidP="00966224">
      <w:pPr>
        <w:pStyle w:val="Prrafodelista"/>
        <w:numPr>
          <w:ilvl w:val="0"/>
          <w:numId w:val="36"/>
        </w:numPr>
        <w:jc w:val="both"/>
        <w:rPr>
          <w:rFonts w:ascii="Arial" w:hAnsi="Arial" w:cs="Arial"/>
        </w:rPr>
      </w:pPr>
      <w:r w:rsidRPr="006227A3">
        <w:rPr>
          <w:rFonts w:ascii="Arial" w:hAnsi="Arial" w:cs="Arial"/>
        </w:rPr>
        <w:t xml:space="preserve">Por parte de la organización sindical SINDICATO DE TRABAJADORES MUNICIPALES Y DISTRITALES DE COLOMBIA – SINTRAMUNICIPALES, </w:t>
      </w:r>
      <w:r w:rsidR="005913D4" w:rsidRPr="005913D4">
        <w:rPr>
          <w:rFonts w:ascii="Arial" w:hAnsi="Arial" w:cs="Arial"/>
        </w:rPr>
        <w:t xml:space="preserve">Subdirectiva </w:t>
      </w:r>
      <w:proofErr w:type="gramStart"/>
      <w:r w:rsidR="005913D4" w:rsidRPr="005913D4">
        <w:rPr>
          <w:rFonts w:ascii="Arial" w:hAnsi="Arial" w:cs="Arial"/>
        </w:rPr>
        <w:t xml:space="preserve">Bucaramanga,  </w:t>
      </w:r>
      <w:r w:rsidRPr="006227A3">
        <w:rPr>
          <w:rFonts w:ascii="Arial" w:hAnsi="Arial" w:cs="Arial"/>
        </w:rPr>
        <w:t>en</w:t>
      </w:r>
      <w:proofErr w:type="gramEnd"/>
      <w:r w:rsidRPr="006227A3">
        <w:rPr>
          <w:rFonts w:ascii="Arial" w:hAnsi="Arial" w:cs="Arial"/>
        </w:rPr>
        <w:t xml:space="preserve"> calidad de</w:t>
      </w:r>
      <w:r w:rsidR="00746058">
        <w:rPr>
          <w:rFonts w:ascii="Arial" w:hAnsi="Arial" w:cs="Arial"/>
        </w:rPr>
        <w:t xml:space="preserve"> los miembros</w:t>
      </w:r>
      <w:r w:rsidRPr="006227A3">
        <w:rPr>
          <w:rFonts w:ascii="Arial" w:hAnsi="Arial" w:cs="Arial"/>
        </w:rPr>
        <w:t xml:space="preserve"> </w:t>
      </w:r>
      <w:r w:rsidR="00B94548" w:rsidRPr="00CB0086">
        <w:rPr>
          <w:rFonts w:ascii="Arial" w:hAnsi="Arial" w:cs="Arial"/>
        </w:rPr>
        <w:t>negociadores, Dilia</w:t>
      </w:r>
      <w:r w:rsidR="008A00F8" w:rsidRPr="00CB0086">
        <w:rPr>
          <w:rFonts w:ascii="Arial" w:hAnsi="Arial" w:cs="Arial"/>
        </w:rPr>
        <w:t xml:space="preserve"> </w:t>
      </w:r>
      <w:r w:rsidR="0024339F" w:rsidRPr="00CB0086">
        <w:rPr>
          <w:rFonts w:ascii="Arial" w:hAnsi="Arial" w:cs="Arial"/>
        </w:rPr>
        <w:t>Isabel Ortiz</w:t>
      </w:r>
      <w:r w:rsidR="008A00F8" w:rsidRPr="00CB0086">
        <w:rPr>
          <w:rFonts w:ascii="Arial" w:hAnsi="Arial" w:cs="Arial"/>
        </w:rPr>
        <w:t xml:space="preserve"> </w:t>
      </w:r>
      <w:proofErr w:type="spellStart"/>
      <w:r w:rsidR="008A00F8" w:rsidRPr="00CB0086">
        <w:rPr>
          <w:rFonts w:ascii="Arial" w:hAnsi="Arial" w:cs="Arial"/>
        </w:rPr>
        <w:t>Saenz</w:t>
      </w:r>
      <w:proofErr w:type="spellEnd"/>
      <w:r w:rsidR="0024339F" w:rsidRPr="00CB0086">
        <w:rPr>
          <w:rFonts w:ascii="Arial" w:hAnsi="Arial" w:cs="Arial"/>
        </w:rPr>
        <w:t xml:space="preserve">, Ruth </w:t>
      </w:r>
      <w:r w:rsidR="00552A50" w:rsidRPr="00CB0086">
        <w:rPr>
          <w:rFonts w:ascii="Arial" w:hAnsi="Arial" w:cs="Arial"/>
        </w:rPr>
        <w:t xml:space="preserve">Yaneth </w:t>
      </w:r>
      <w:r w:rsidR="0024339F" w:rsidRPr="00CB0086">
        <w:rPr>
          <w:rFonts w:ascii="Arial" w:hAnsi="Arial" w:cs="Arial"/>
        </w:rPr>
        <w:t>Cordero</w:t>
      </w:r>
      <w:r w:rsidR="008A00F8" w:rsidRPr="00CB0086">
        <w:rPr>
          <w:rFonts w:ascii="Arial" w:hAnsi="Arial" w:cs="Arial"/>
        </w:rPr>
        <w:t xml:space="preserve"> Villamizar</w:t>
      </w:r>
      <w:r w:rsidR="00B94548">
        <w:rPr>
          <w:rFonts w:ascii="Arial" w:hAnsi="Arial" w:cs="Arial"/>
        </w:rPr>
        <w:t xml:space="preserve"> y </w:t>
      </w:r>
      <w:r w:rsidR="0024339F" w:rsidRPr="00CB0086">
        <w:rPr>
          <w:rFonts w:ascii="Arial" w:hAnsi="Arial" w:cs="Arial"/>
        </w:rPr>
        <w:t xml:space="preserve"> Jesús </w:t>
      </w:r>
      <w:r w:rsidR="00552A50" w:rsidRPr="00CB0086">
        <w:rPr>
          <w:rFonts w:ascii="Arial" w:hAnsi="Arial" w:cs="Arial"/>
        </w:rPr>
        <w:t xml:space="preserve">Osvaldo </w:t>
      </w:r>
      <w:r w:rsidR="0024339F" w:rsidRPr="00CB0086">
        <w:rPr>
          <w:rFonts w:ascii="Arial" w:hAnsi="Arial" w:cs="Arial"/>
        </w:rPr>
        <w:t>López</w:t>
      </w:r>
      <w:r w:rsidR="008A00F8" w:rsidRPr="00CB0086">
        <w:rPr>
          <w:rFonts w:ascii="Arial" w:hAnsi="Arial" w:cs="Arial"/>
        </w:rPr>
        <w:t xml:space="preserve"> Rodríguez</w:t>
      </w:r>
      <w:r w:rsidR="00B94548">
        <w:rPr>
          <w:rFonts w:ascii="Arial" w:hAnsi="Arial" w:cs="Arial"/>
        </w:rPr>
        <w:t>.</w:t>
      </w:r>
    </w:p>
    <w:p w14:paraId="34ECCE69" w14:textId="5B95184C" w:rsidR="00401C20" w:rsidRDefault="00401C20" w:rsidP="00966224">
      <w:pPr>
        <w:pStyle w:val="Prrafodelista"/>
        <w:numPr>
          <w:ilvl w:val="0"/>
          <w:numId w:val="36"/>
        </w:numPr>
        <w:jc w:val="both"/>
        <w:rPr>
          <w:rFonts w:ascii="Arial" w:hAnsi="Arial" w:cs="Arial"/>
        </w:rPr>
      </w:pPr>
      <w:r w:rsidRPr="00966224">
        <w:rPr>
          <w:rFonts w:ascii="Arial" w:hAnsi="Arial" w:cs="Arial"/>
        </w:rPr>
        <w:t xml:space="preserve">Por parte de la organización sindical </w:t>
      </w:r>
      <w:r w:rsidR="00B2411D" w:rsidRPr="00966224">
        <w:rPr>
          <w:rFonts w:ascii="Arial" w:hAnsi="Arial" w:cs="Arial"/>
        </w:rPr>
        <w:t xml:space="preserve">SINDICATO NACIONAL DE TRABAJADORES DE RAMA, SERVICIOS DE LA INDUSTRIA DEL TRANSPORTE Y LOGISTICA DE COLOMBIA SUBDIRECTIVA BUCARAMANGA – SNTT en calidad de miembros </w:t>
      </w:r>
      <w:r w:rsidR="00746058" w:rsidRPr="00966224">
        <w:rPr>
          <w:rFonts w:ascii="Arial" w:hAnsi="Arial" w:cs="Arial"/>
        </w:rPr>
        <w:t xml:space="preserve">negociadores </w:t>
      </w:r>
      <w:r w:rsidR="0024339F" w:rsidRPr="00966224">
        <w:rPr>
          <w:rFonts w:ascii="Arial" w:hAnsi="Arial" w:cs="Arial"/>
        </w:rPr>
        <w:t>Carmen Lucía Rojas</w:t>
      </w:r>
      <w:r w:rsidR="008A00F8" w:rsidRPr="00966224">
        <w:rPr>
          <w:rFonts w:ascii="Arial" w:hAnsi="Arial" w:cs="Arial"/>
        </w:rPr>
        <w:t xml:space="preserve"> Pacheco</w:t>
      </w:r>
      <w:r w:rsidR="0024339F" w:rsidRPr="00966224">
        <w:rPr>
          <w:rFonts w:ascii="Arial" w:hAnsi="Arial" w:cs="Arial"/>
        </w:rPr>
        <w:t xml:space="preserve">, </w:t>
      </w:r>
      <w:r w:rsidR="006D37FC" w:rsidRPr="00966224">
        <w:rPr>
          <w:rFonts w:ascii="Arial" w:hAnsi="Arial" w:cs="Arial"/>
        </w:rPr>
        <w:t>Javier Mantilla</w:t>
      </w:r>
      <w:r w:rsidR="008A00F8" w:rsidRPr="00966224">
        <w:rPr>
          <w:rFonts w:ascii="Arial" w:hAnsi="Arial" w:cs="Arial"/>
        </w:rPr>
        <w:t xml:space="preserve"> </w:t>
      </w:r>
      <w:proofErr w:type="spellStart"/>
      <w:proofErr w:type="gramStart"/>
      <w:r w:rsidR="008A00F8" w:rsidRPr="00966224">
        <w:rPr>
          <w:rFonts w:ascii="Arial" w:hAnsi="Arial" w:cs="Arial"/>
        </w:rPr>
        <w:t>Gaitan</w:t>
      </w:r>
      <w:proofErr w:type="spellEnd"/>
      <w:r w:rsidR="00B94548">
        <w:rPr>
          <w:rFonts w:ascii="Arial" w:hAnsi="Arial" w:cs="Arial"/>
        </w:rPr>
        <w:t xml:space="preserve">  y</w:t>
      </w:r>
      <w:proofErr w:type="gramEnd"/>
      <w:r w:rsidR="00B94548">
        <w:rPr>
          <w:rFonts w:ascii="Arial" w:hAnsi="Arial" w:cs="Arial"/>
        </w:rPr>
        <w:t xml:space="preserve"> </w:t>
      </w:r>
      <w:proofErr w:type="spellStart"/>
      <w:r w:rsidR="00B94548">
        <w:rPr>
          <w:rFonts w:ascii="Arial" w:hAnsi="Arial" w:cs="Arial"/>
        </w:rPr>
        <w:t>Naury</w:t>
      </w:r>
      <w:proofErr w:type="spellEnd"/>
      <w:r w:rsidR="00B94548">
        <w:rPr>
          <w:rFonts w:ascii="Arial" w:hAnsi="Arial" w:cs="Arial"/>
        </w:rPr>
        <w:t xml:space="preserve"> </w:t>
      </w:r>
      <w:proofErr w:type="spellStart"/>
      <w:r w:rsidR="00B94548">
        <w:rPr>
          <w:rFonts w:ascii="Arial" w:hAnsi="Arial" w:cs="Arial"/>
        </w:rPr>
        <w:t>Fadith</w:t>
      </w:r>
      <w:proofErr w:type="spellEnd"/>
      <w:r w:rsidR="00B94548">
        <w:rPr>
          <w:rFonts w:ascii="Arial" w:hAnsi="Arial" w:cs="Arial"/>
        </w:rPr>
        <w:t xml:space="preserve"> Jáuregui Contreras.</w:t>
      </w:r>
    </w:p>
    <w:p w14:paraId="6D73CEF2" w14:textId="256C4572" w:rsidR="008A00F8" w:rsidRDefault="008A00F8" w:rsidP="006227A3">
      <w:pPr>
        <w:jc w:val="both"/>
        <w:rPr>
          <w:rFonts w:ascii="Arial" w:hAnsi="Arial" w:cs="Arial"/>
        </w:rPr>
      </w:pPr>
      <w:r w:rsidRPr="00CB0086">
        <w:rPr>
          <w:rFonts w:ascii="Arial" w:hAnsi="Arial" w:cs="Arial"/>
        </w:rPr>
        <w:t xml:space="preserve">Los asistentes a la mesa </w:t>
      </w:r>
      <w:r w:rsidR="00B94548" w:rsidRPr="00CB0086">
        <w:rPr>
          <w:rFonts w:ascii="Arial" w:hAnsi="Arial" w:cs="Arial"/>
        </w:rPr>
        <w:t xml:space="preserve">de </w:t>
      </w:r>
      <w:r w:rsidR="00B94548">
        <w:rPr>
          <w:rFonts w:ascii="Arial" w:hAnsi="Arial" w:cs="Arial"/>
        </w:rPr>
        <w:t>negociación</w:t>
      </w:r>
      <w:r w:rsidRPr="00CB0086">
        <w:rPr>
          <w:rFonts w:ascii="Arial" w:hAnsi="Arial" w:cs="Arial"/>
        </w:rPr>
        <w:t>, autorizaron de manera unánime la grabación de la reunión.</w:t>
      </w:r>
    </w:p>
    <w:p w14:paraId="678242A5" w14:textId="7A73B042" w:rsidR="009828D6" w:rsidRDefault="00B2411D" w:rsidP="006227A3">
      <w:pPr>
        <w:jc w:val="both"/>
        <w:rPr>
          <w:rFonts w:ascii="Arial" w:hAnsi="Arial" w:cs="Arial"/>
        </w:rPr>
      </w:pPr>
      <w:r w:rsidRPr="006227A3">
        <w:rPr>
          <w:rFonts w:ascii="Arial" w:hAnsi="Arial" w:cs="Arial"/>
        </w:rPr>
        <w:t xml:space="preserve">Inicia la reunión la </w:t>
      </w:r>
      <w:r w:rsidR="00B94548">
        <w:rPr>
          <w:rFonts w:ascii="Arial" w:hAnsi="Arial" w:cs="Arial"/>
        </w:rPr>
        <w:t>secretaria general</w:t>
      </w:r>
      <w:r w:rsidRPr="006227A3">
        <w:rPr>
          <w:rFonts w:ascii="Arial" w:hAnsi="Arial" w:cs="Arial"/>
        </w:rPr>
        <w:t>, dando la bienvenida a los presentes</w:t>
      </w:r>
      <w:r w:rsidR="00B94548">
        <w:rPr>
          <w:rFonts w:ascii="Arial" w:hAnsi="Arial" w:cs="Arial"/>
        </w:rPr>
        <w:t xml:space="preserve">. </w:t>
      </w:r>
      <w:r w:rsidR="00AB7AB8" w:rsidRPr="006227A3">
        <w:rPr>
          <w:rFonts w:ascii="Arial" w:hAnsi="Arial" w:cs="Arial"/>
        </w:rPr>
        <w:t>Se indica que la entidad tiene la mejor disposición para adelantar la negociación en buenos términos, teniendo en cuenta la situación presupuestal y administrativa</w:t>
      </w:r>
      <w:r w:rsidR="00B94548">
        <w:rPr>
          <w:rFonts w:ascii="Arial" w:hAnsi="Arial" w:cs="Arial"/>
        </w:rPr>
        <w:t xml:space="preserve"> de la entidad</w:t>
      </w:r>
      <w:r w:rsidR="00AB7AB8" w:rsidRPr="006227A3">
        <w:rPr>
          <w:rFonts w:ascii="Arial" w:hAnsi="Arial" w:cs="Arial"/>
        </w:rPr>
        <w:t>.</w:t>
      </w:r>
    </w:p>
    <w:p w14:paraId="17BD41C3" w14:textId="77777777" w:rsidR="00AB7AB8" w:rsidRPr="006227A3" w:rsidRDefault="00AB7AB8" w:rsidP="006227A3">
      <w:pPr>
        <w:jc w:val="both"/>
        <w:rPr>
          <w:rFonts w:ascii="Arial" w:hAnsi="Arial" w:cs="Arial"/>
          <w:b/>
          <w:bCs/>
        </w:rPr>
      </w:pPr>
      <w:r w:rsidRPr="006227A3">
        <w:rPr>
          <w:rFonts w:ascii="Arial" w:hAnsi="Arial" w:cs="Arial"/>
          <w:b/>
          <w:bCs/>
        </w:rPr>
        <w:t>2. Aprobación del orden del día.</w:t>
      </w:r>
    </w:p>
    <w:p w14:paraId="12A32488" w14:textId="4E03F1FA" w:rsidR="00AB7AB8" w:rsidRDefault="00AB7AB8" w:rsidP="006227A3">
      <w:pPr>
        <w:jc w:val="both"/>
        <w:rPr>
          <w:rFonts w:ascii="Arial" w:hAnsi="Arial" w:cs="Arial"/>
        </w:rPr>
      </w:pPr>
      <w:r w:rsidRPr="006227A3">
        <w:rPr>
          <w:rFonts w:ascii="Arial" w:hAnsi="Arial" w:cs="Arial"/>
        </w:rPr>
        <w:t xml:space="preserve">El orden del día es aprobado por unanimidad. </w:t>
      </w:r>
    </w:p>
    <w:p w14:paraId="484CC662" w14:textId="072394FE" w:rsidR="00AB7AB8" w:rsidRDefault="00AB7AB8" w:rsidP="006227A3">
      <w:pPr>
        <w:jc w:val="both"/>
        <w:rPr>
          <w:rFonts w:ascii="Arial" w:hAnsi="Arial" w:cs="Arial"/>
          <w:b/>
          <w:bCs/>
        </w:rPr>
      </w:pPr>
      <w:r w:rsidRPr="006227A3">
        <w:rPr>
          <w:rFonts w:ascii="Arial" w:hAnsi="Arial" w:cs="Arial"/>
          <w:b/>
          <w:bCs/>
        </w:rPr>
        <w:lastRenderedPageBreak/>
        <w:t xml:space="preserve">3. </w:t>
      </w:r>
      <w:r w:rsidR="009828D6">
        <w:rPr>
          <w:rFonts w:ascii="Arial" w:hAnsi="Arial" w:cs="Arial"/>
          <w:b/>
          <w:bCs/>
        </w:rPr>
        <w:t xml:space="preserve">Negociación de propuestas en orden del eje temático. </w:t>
      </w:r>
    </w:p>
    <w:p w14:paraId="4F021677" w14:textId="138BA215" w:rsidR="009828D6" w:rsidRDefault="00B94548" w:rsidP="006227A3">
      <w:pPr>
        <w:jc w:val="both"/>
        <w:rPr>
          <w:rFonts w:ascii="Arial" w:hAnsi="Arial" w:cs="Arial"/>
        </w:rPr>
      </w:pPr>
      <w:proofErr w:type="gramStart"/>
      <w:r>
        <w:rPr>
          <w:rFonts w:ascii="Arial" w:hAnsi="Arial" w:cs="Arial"/>
        </w:rPr>
        <w:t>Se  hace</w:t>
      </w:r>
      <w:proofErr w:type="gramEnd"/>
      <w:r>
        <w:rPr>
          <w:rFonts w:ascii="Arial" w:hAnsi="Arial" w:cs="Arial"/>
        </w:rPr>
        <w:t xml:space="preserve"> énfasis que d</w:t>
      </w:r>
      <w:r w:rsidR="009828D6">
        <w:rPr>
          <w:rFonts w:ascii="Arial" w:hAnsi="Arial" w:cs="Arial"/>
        </w:rPr>
        <w:t xml:space="preserve">e común acuerdo las partes de la mesa de negociación han determinado, como consigna en el acta de instalación de la mesa de negociación, abordar el capitulo 1 del pliego unificado, conforme se pasa a consignar: </w:t>
      </w:r>
    </w:p>
    <w:p w14:paraId="1278AB19" w14:textId="582CB166" w:rsidR="009828D6" w:rsidRPr="009828D6" w:rsidRDefault="009828D6" w:rsidP="009828D6">
      <w:pPr>
        <w:jc w:val="both"/>
        <w:rPr>
          <w:rFonts w:ascii="Arial" w:hAnsi="Arial" w:cs="Arial"/>
          <w:b/>
          <w:bCs/>
          <w:lang w:val="es-CO"/>
        </w:rPr>
      </w:pPr>
      <w:r w:rsidRPr="009828D6">
        <w:rPr>
          <w:rFonts w:ascii="Arial" w:hAnsi="Arial" w:cs="Arial"/>
          <w:b/>
          <w:bCs/>
          <w:lang w:val="es-CO"/>
        </w:rPr>
        <w:t>SOLICITUD 1: PARTICIPACIÓN Y GARANTÍAS SINDICALES EN PROCESOS DE MODIFICACIÓN DE ESTRUCTURA Y</w:t>
      </w:r>
      <w:r>
        <w:rPr>
          <w:rFonts w:ascii="Arial" w:hAnsi="Arial" w:cs="Arial"/>
          <w:b/>
          <w:bCs/>
          <w:lang w:val="es-CO"/>
        </w:rPr>
        <w:t xml:space="preserve"> </w:t>
      </w:r>
      <w:r w:rsidRPr="009828D6">
        <w:rPr>
          <w:rFonts w:ascii="Arial" w:hAnsi="Arial" w:cs="Arial"/>
          <w:b/>
          <w:bCs/>
          <w:lang w:val="es-CO"/>
        </w:rPr>
        <w:t>PLANTA DE PERSONAL.</w:t>
      </w:r>
    </w:p>
    <w:p w14:paraId="0BBA5B7F" w14:textId="2CFDBE45" w:rsidR="009828D6" w:rsidRPr="009828D6" w:rsidRDefault="009828D6" w:rsidP="009828D6">
      <w:pPr>
        <w:jc w:val="both"/>
        <w:rPr>
          <w:rFonts w:ascii="Arial" w:hAnsi="Arial" w:cs="Arial"/>
          <w:lang w:val="es-CO"/>
        </w:rPr>
      </w:pPr>
      <w:r w:rsidRPr="009828D6">
        <w:rPr>
          <w:rFonts w:ascii="Arial" w:hAnsi="Arial" w:cs="Arial"/>
          <w:lang w:val="es-CO"/>
        </w:rPr>
        <w:t>El Área Metropolitana de Bucaramanga garantizará mesas técnicas con las organizaciones sindicales presentes en la entidad,</w:t>
      </w:r>
      <w:r>
        <w:rPr>
          <w:rFonts w:ascii="Arial" w:hAnsi="Arial" w:cs="Arial"/>
          <w:lang w:val="es-CO"/>
        </w:rPr>
        <w:t xml:space="preserve"> </w:t>
      </w:r>
      <w:r w:rsidRPr="009828D6">
        <w:rPr>
          <w:rFonts w:ascii="Arial" w:hAnsi="Arial" w:cs="Arial"/>
          <w:lang w:val="es-CO"/>
        </w:rPr>
        <w:t>tanto al inicio como durante el desarrollo de cualquier proceso relacionado con:</w:t>
      </w:r>
    </w:p>
    <w:p w14:paraId="0754D7BB" w14:textId="77777777" w:rsidR="009828D6" w:rsidRPr="009828D6" w:rsidRDefault="009828D6" w:rsidP="009828D6">
      <w:pPr>
        <w:jc w:val="both"/>
        <w:rPr>
          <w:rFonts w:ascii="Arial" w:hAnsi="Arial" w:cs="Arial"/>
          <w:lang w:val="es-CO"/>
        </w:rPr>
      </w:pPr>
      <w:r w:rsidRPr="009828D6">
        <w:rPr>
          <w:rFonts w:ascii="Arial" w:hAnsi="Arial" w:cs="Arial"/>
          <w:lang w:val="es-CO"/>
        </w:rPr>
        <w:t>- Reestructuración y/o rediseño institucional</w:t>
      </w:r>
    </w:p>
    <w:p w14:paraId="5CE4C413" w14:textId="77777777" w:rsidR="009828D6" w:rsidRPr="009828D6" w:rsidRDefault="009828D6" w:rsidP="009828D6">
      <w:pPr>
        <w:jc w:val="both"/>
        <w:rPr>
          <w:rFonts w:ascii="Arial" w:hAnsi="Arial" w:cs="Arial"/>
          <w:lang w:val="es-CO"/>
        </w:rPr>
      </w:pPr>
      <w:r w:rsidRPr="009828D6">
        <w:rPr>
          <w:rFonts w:ascii="Arial" w:hAnsi="Arial" w:cs="Arial"/>
          <w:lang w:val="es-CO"/>
        </w:rPr>
        <w:t>- Modificación o modernización de la estructura organizacional</w:t>
      </w:r>
    </w:p>
    <w:p w14:paraId="4F42EE02" w14:textId="77777777" w:rsidR="009828D6" w:rsidRPr="009828D6" w:rsidRDefault="009828D6" w:rsidP="009828D6">
      <w:pPr>
        <w:jc w:val="both"/>
        <w:rPr>
          <w:rFonts w:ascii="Arial" w:hAnsi="Arial" w:cs="Arial"/>
          <w:lang w:val="es-CO"/>
        </w:rPr>
      </w:pPr>
      <w:r w:rsidRPr="009828D6">
        <w:rPr>
          <w:rFonts w:ascii="Arial" w:hAnsi="Arial" w:cs="Arial"/>
          <w:lang w:val="es-CO"/>
        </w:rPr>
        <w:t>- Actualización o ajustes al manual específico de funciones y competencias laborales</w:t>
      </w:r>
    </w:p>
    <w:p w14:paraId="55B1AC26" w14:textId="77777777" w:rsidR="009828D6" w:rsidRPr="009828D6" w:rsidRDefault="009828D6" w:rsidP="009828D6">
      <w:pPr>
        <w:jc w:val="both"/>
        <w:rPr>
          <w:rFonts w:ascii="Arial" w:hAnsi="Arial" w:cs="Arial"/>
          <w:lang w:val="es-CO"/>
        </w:rPr>
      </w:pPr>
      <w:r w:rsidRPr="009828D6">
        <w:rPr>
          <w:rFonts w:ascii="Arial" w:hAnsi="Arial" w:cs="Arial"/>
          <w:lang w:val="es-CO"/>
        </w:rPr>
        <w:t>- Traslados de personal.</w:t>
      </w:r>
    </w:p>
    <w:p w14:paraId="4A7ABC9B" w14:textId="4778AB1F" w:rsidR="009828D6" w:rsidRPr="009828D6" w:rsidRDefault="009828D6" w:rsidP="009828D6">
      <w:pPr>
        <w:jc w:val="both"/>
        <w:rPr>
          <w:rFonts w:ascii="Arial" w:hAnsi="Arial" w:cs="Arial"/>
          <w:lang w:val="es-CO"/>
        </w:rPr>
      </w:pPr>
      <w:r w:rsidRPr="009828D6">
        <w:rPr>
          <w:rFonts w:ascii="Arial" w:hAnsi="Arial" w:cs="Arial"/>
          <w:lang w:val="es-CO"/>
        </w:rPr>
        <w:t>Dichas mesas tendrán como finalidad escuchar observaciones, inquietudes y recomendaciones de las organizaciones sindicales,</w:t>
      </w:r>
      <w:r>
        <w:rPr>
          <w:rFonts w:ascii="Arial" w:hAnsi="Arial" w:cs="Arial"/>
          <w:lang w:val="es-CO"/>
        </w:rPr>
        <w:t xml:space="preserve"> </w:t>
      </w:r>
      <w:r w:rsidRPr="009828D6">
        <w:rPr>
          <w:rFonts w:ascii="Arial" w:hAnsi="Arial" w:cs="Arial"/>
          <w:lang w:val="es-CO"/>
        </w:rPr>
        <w:t>en garantía de los principios de participación, transparencia, buena fe y diálogo social efectivo frente a las condiciones laborales</w:t>
      </w:r>
      <w:r>
        <w:rPr>
          <w:rFonts w:ascii="Arial" w:hAnsi="Arial" w:cs="Arial"/>
          <w:lang w:val="es-CO"/>
        </w:rPr>
        <w:t xml:space="preserve"> </w:t>
      </w:r>
      <w:r w:rsidRPr="009828D6">
        <w:rPr>
          <w:rFonts w:ascii="Arial" w:hAnsi="Arial" w:cs="Arial"/>
          <w:lang w:val="es-CO"/>
        </w:rPr>
        <w:t>de los funcionarios públicos.</w:t>
      </w:r>
    </w:p>
    <w:p w14:paraId="3068BFC9" w14:textId="4FB69A79" w:rsidR="009828D6" w:rsidRPr="009828D6" w:rsidRDefault="009828D6" w:rsidP="009828D6">
      <w:pPr>
        <w:jc w:val="both"/>
        <w:rPr>
          <w:rFonts w:ascii="Arial" w:hAnsi="Arial" w:cs="Arial"/>
          <w:lang w:val="es-CO"/>
        </w:rPr>
      </w:pPr>
      <w:r w:rsidRPr="009828D6">
        <w:rPr>
          <w:rFonts w:ascii="Arial" w:hAnsi="Arial" w:cs="Arial"/>
          <w:lang w:val="es-CO"/>
        </w:rPr>
        <w:t>Lo anterior se desarrollará sin perjuicio de las competencias constitucionales y legales atribuidas a las autoridades administrativas</w:t>
      </w:r>
      <w:r>
        <w:rPr>
          <w:rFonts w:ascii="Arial" w:hAnsi="Arial" w:cs="Arial"/>
          <w:lang w:val="es-CO"/>
        </w:rPr>
        <w:t xml:space="preserve"> </w:t>
      </w:r>
      <w:r w:rsidRPr="009828D6">
        <w:rPr>
          <w:rFonts w:ascii="Arial" w:hAnsi="Arial" w:cs="Arial"/>
          <w:lang w:val="es-CO"/>
        </w:rPr>
        <w:t>para la adopción de decisiones y expedición de actos administrativos correspondientes.</w:t>
      </w:r>
    </w:p>
    <w:p w14:paraId="3DEC7DE9" w14:textId="6ED5B307" w:rsidR="009828D6" w:rsidRDefault="009828D6" w:rsidP="009828D6">
      <w:pPr>
        <w:jc w:val="both"/>
        <w:rPr>
          <w:rFonts w:ascii="Arial" w:hAnsi="Arial" w:cs="Arial"/>
          <w:lang w:val="es-CO"/>
        </w:rPr>
      </w:pPr>
      <w:r w:rsidRPr="009828D6">
        <w:rPr>
          <w:rFonts w:ascii="Arial" w:hAnsi="Arial" w:cs="Arial"/>
          <w:lang w:val="es-CO"/>
        </w:rPr>
        <w:t>La presente solicitud se fundamenta en los lineamientos contenidos en la Circular Externa No. 011 de 2017 expedida por el</w:t>
      </w:r>
      <w:r>
        <w:rPr>
          <w:rFonts w:ascii="Arial" w:hAnsi="Arial" w:cs="Arial"/>
          <w:lang w:val="es-CO"/>
        </w:rPr>
        <w:t xml:space="preserve"> </w:t>
      </w:r>
      <w:r w:rsidRPr="009828D6">
        <w:rPr>
          <w:rFonts w:ascii="Arial" w:hAnsi="Arial" w:cs="Arial"/>
          <w:lang w:val="es-CO"/>
        </w:rPr>
        <w:t>Departamento Administrativo de la Función Pública.</w:t>
      </w:r>
    </w:p>
    <w:p w14:paraId="543E62CB" w14:textId="7C32BAF0" w:rsidR="00B94548" w:rsidRDefault="00B94548" w:rsidP="009828D6">
      <w:pPr>
        <w:jc w:val="both"/>
        <w:rPr>
          <w:rFonts w:ascii="Arial" w:hAnsi="Arial" w:cs="Arial"/>
          <w:lang w:val="es-CO"/>
        </w:rPr>
      </w:pPr>
      <w:r>
        <w:rPr>
          <w:rFonts w:ascii="Arial" w:hAnsi="Arial" w:cs="Arial"/>
          <w:lang w:val="es-CO"/>
        </w:rPr>
        <w:t xml:space="preserve">Realizados los acercamientos, discusiones en torno a la solicitud presentada </w:t>
      </w:r>
      <w:proofErr w:type="gramStart"/>
      <w:r>
        <w:rPr>
          <w:rFonts w:ascii="Arial" w:hAnsi="Arial" w:cs="Arial"/>
          <w:lang w:val="es-CO"/>
        </w:rPr>
        <w:t>se  llega</w:t>
      </w:r>
      <w:proofErr w:type="gramEnd"/>
      <w:r>
        <w:rPr>
          <w:rFonts w:ascii="Arial" w:hAnsi="Arial" w:cs="Arial"/>
          <w:lang w:val="es-CO"/>
        </w:rPr>
        <w:t xml:space="preserve"> la siguiente acuerdo: </w:t>
      </w:r>
    </w:p>
    <w:p w14:paraId="54D7808A" w14:textId="77777777" w:rsidR="00B94548" w:rsidRPr="009828D6" w:rsidRDefault="001F45B7" w:rsidP="00B94548">
      <w:pPr>
        <w:jc w:val="both"/>
        <w:rPr>
          <w:rFonts w:ascii="Arial" w:hAnsi="Arial" w:cs="Arial"/>
          <w:b/>
          <w:bCs/>
          <w:lang w:val="es-CO"/>
        </w:rPr>
      </w:pPr>
      <w:r>
        <w:rPr>
          <w:rFonts w:ascii="Arial" w:hAnsi="Arial" w:cs="Arial"/>
          <w:b/>
          <w:bCs/>
          <w:lang w:val="es-CO"/>
        </w:rPr>
        <w:t>ACUERDO</w:t>
      </w:r>
      <w:r w:rsidRPr="009828D6">
        <w:rPr>
          <w:rFonts w:ascii="Arial" w:hAnsi="Arial" w:cs="Arial"/>
          <w:b/>
          <w:bCs/>
          <w:lang w:val="es-CO"/>
        </w:rPr>
        <w:t xml:space="preserve"> 1: PARTICIPACIÓN Y GARANTÍAS SINDICALES</w:t>
      </w:r>
      <w:r w:rsidR="00B94548">
        <w:rPr>
          <w:rFonts w:ascii="Arial" w:hAnsi="Arial" w:cs="Arial"/>
          <w:b/>
          <w:bCs/>
          <w:lang w:val="es-CO"/>
        </w:rPr>
        <w:t xml:space="preserve"> </w:t>
      </w:r>
      <w:r w:rsidR="00B94548" w:rsidRPr="009828D6">
        <w:rPr>
          <w:rFonts w:ascii="Arial" w:hAnsi="Arial" w:cs="Arial"/>
          <w:b/>
          <w:bCs/>
          <w:lang w:val="es-CO"/>
        </w:rPr>
        <w:t>EN PROCESOS DE MODIFICACIÓN DE ESTRUCTURA Y</w:t>
      </w:r>
      <w:r w:rsidR="00B94548">
        <w:rPr>
          <w:rFonts w:ascii="Arial" w:hAnsi="Arial" w:cs="Arial"/>
          <w:b/>
          <w:bCs/>
          <w:lang w:val="es-CO"/>
        </w:rPr>
        <w:t xml:space="preserve"> </w:t>
      </w:r>
      <w:r w:rsidR="00B94548" w:rsidRPr="009828D6">
        <w:rPr>
          <w:rFonts w:ascii="Arial" w:hAnsi="Arial" w:cs="Arial"/>
          <w:b/>
          <w:bCs/>
          <w:lang w:val="es-CO"/>
        </w:rPr>
        <w:t>PLANTA DE PERSONAL.</w:t>
      </w:r>
    </w:p>
    <w:p w14:paraId="0B894889" w14:textId="4529D314" w:rsidR="001F45B7" w:rsidRDefault="001F45B7" w:rsidP="001F45B7">
      <w:pPr>
        <w:jc w:val="both"/>
        <w:rPr>
          <w:rFonts w:ascii="Arial" w:hAnsi="Arial" w:cs="Arial"/>
          <w:lang w:val="es-CO"/>
        </w:rPr>
      </w:pPr>
      <w:r w:rsidRPr="009828D6">
        <w:rPr>
          <w:rFonts w:ascii="Arial" w:hAnsi="Arial" w:cs="Arial"/>
          <w:lang w:val="es-CO"/>
        </w:rPr>
        <w:t>El Área Metropolitana de Bucaramanga</w:t>
      </w:r>
      <w:r w:rsidR="00B21BB4">
        <w:rPr>
          <w:rFonts w:ascii="Arial" w:hAnsi="Arial" w:cs="Arial"/>
          <w:lang w:val="es-CO"/>
        </w:rPr>
        <w:t xml:space="preserve">, </w:t>
      </w:r>
      <w:r w:rsidRPr="009828D6">
        <w:rPr>
          <w:rFonts w:ascii="Arial" w:hAnsi="Arial" w:cs="Arial"/>
          <w:lang w:val="es-CO"/>
        </w:rPr>
        <w:t>garantizará</w:t>
      </w:r>
      <w:r w:rsidR="00B21BB4">
        <w:rPr>
          <w:rFonts w:ascii="Arial" w:hAnsi="Arial" w:cs="Arial"/>
          <w:lang w:val="es-CO"/>
        </w:rPr>
        <w:t xml:space="preserve"> </w:t>
      </w:r>
      <w:r w:rsidR="002D3F3C">
        <w:rPr>
          <w:rFonts w:ascii="Arial" w:hAnsi="Arial" w:cs="Arial"/>
          <w:lang w:val="es-CO"/>
        </w:rPr>
        <w:t>dos (2) mesas técnicas</w:t>
      </w:r>
      <w:r w:rsidR="009E6356">
        <w:rPr>
          <w:rFonts w:ascii="Arial" w:hAnsi="Arial" w:cs="Arial"/>
          <w:lang w:val="es-CO"/>
        </w:rPr>
        <w:t xml:space="preserve"> </w:t>
      </w:r>
      <w:r w:rsidR="00B21BB4">
        <w:rPr>
          <w:rFonts w:ascii="Arial" w:hAnsi="Arial" w:cs="Arial"/>
          <w:lang w:val="es-CO"/>
        </w:rPr>
        <w:t xml:space="preserve">con la participación de </w:t>
      </w:r>
      <w:r w:rsidR="009E6356">
        <w:rPr>
          <w:rFonts w:ascii="Arial" w:hAnsi="Arial" w:cs="Arial"/>
          <w:lang w:val="es-CO"/>
        </w:rPr>
        <w:t>las subdirecciones</w:t>
      </w:r>
      <w:r w:rsidR="00B21BB4">
        <w:rPr>
          <w:rFonts w:ascii="Arial" w:hAnsi="Arial" w:cs="Arial"/>
          <w:lang w:val="es-CO"/>
        </w:rPr>
        <w:t xml:space="preserve"> y</w:t>
      </w:r>
      <w:r w:rsidR="002D3F3C">
        <w:rPr>
          <w:rFonts w:ascii="Arial" w:hAnsi="Arial" w:cs="Arial"/>
          <w:lang w:val="es-CO"/>
        </w:rPr>
        <w:t>/o dependencias</w:t>
      </w:r>
      <w:r w:rsidR="009E6356">
        <w:rPr>
          <w:rFonts w:ascii="Arial" w:hAnsi="Arial" w:cs="Arial"/>
          <w:lang w:val="es-CO"/>
        </w:rPr>
        <w:t xml:space="preserve"> dos (2) representantes de cada uno de los </w:t>
      </w:r>
      <w:r w:rsidR="00B21BB4">
        <w:rPr>
          <w:rFonts w:ascii="Arial" w:hAnsi="Arial" w:cs="Arial"/>
          <w:lang w:val="es-CO"/>
        </w:rPr>
        <w:t>sindicatos</w:t>
      </w:r>
      <w:r w:rsidRPr="009828D6">
        <w:rPr>
          <w:rFonts w:ascii="Arial" w:hAnsi="Arial" w:cs="Arial"/>
          <w:lang w:val="es-CO"/>
        </w:rPr>
        <w:t xml:space="preserve"> </w:t>
      </w:r>
      <w:r w:rsidR="009E6356">
        <w:rPr>
          <w:rFonts w:ascii="Arial" w:hAnsi="Arial" w:cs="Arial"/>
          <w:lang w:val="es-CO"/>
        </w:rPr>
        <w:t>de</w:t>
      </w:r>
      <w:r w:rsidRPr="009828D6">
        <w:rPr>
          <w:rFonts w:ascii="Arial" w:hAnsi="Arial" w:cs="Arial"/>
          <w:lang w:val="es-CO"/>
        </w:rPr>
        <w:t xml:space="preserve"> la entidad, </w:t>
      </w:r>
      <w:r w:rsidR="009E6356">
        <w:rPr>
          <w:rFonts w:ascii="Arial" w:hAnsi="Arial" w:cs="Arial"/>
          <w:lang w:val="es-CO"/>
        </w:rPr>
        <w:t xml:space="preserve">para los siguientes procesos: </w:t>
      </w:r>
    </w:p>
    <w:p w14:paraId="2CB05F6D" w14:textId="77777777" w:rsidR="001F45B7" w:rsidRPr="009828D6" w:rsidRDefault="001F45B7" w:rsidP="001F45B7">
      <w:pPr>
        <w:jc w:val="both"/>
        <w:rPr>
          <w:rFonts w:ascii="Arial" w:hAnsi="Arial" w:cs="Arial"/>
          <w:lang w:val="es-CO"/>
        </w:rPr>
      </w:pPr>
      <w:r w:rsidRPr="009828D6">
        <w:rPr>
          <w:rFonts w:ascii="Arial" w:hAnsi="Arial" w:cs="Arial"/>
          <w:lang w:val="es-CO"/>
        </w:rPr>
        <w:t>- Reestructuración y/o rediseño institucional</w:t>
      </w:r>
    </w:p>
    <w:p w14:paraId="0549A028" w14:textId="77777777" w:rsidR="001F45B7" w:rsidRPr="009828D6" w:rsidRDefault="001F45B7" w:rsidP="001F45B7">
      <w:pPr>
        <w:jc w:val="both"/>
        <w:rPr>
          <w:rFonts w:ascii="Arial" w:hAnsi="Arial" w:cs="Arial"/>
          <w:lang w:val="es-CO"/>
        </w:rPr>
      </w:pPr>
      <w:r w:rsidRPr="009828D6">
        <w:rPr>
          <w:rFonts w:ascii="Arial" w:hAnsi="Arial" w:cs="Arial"/>
          <w:lang w:val="es-CO"/>
        </w:rPr>
        <w:t>- Modificación o modernización de la estructura organizacional</w:t>
      </w:r>
    </w:p>
    <w:p w14:paraId="7491E3E9" w14:textId="77777777" w:rsidR="001F45B7" w:rsidRPr="009828D6" w:rsidRDefault="001F45B7" w:rsidP="001F45B7">
      <w:pPr>
        <w:jc w:val="both"/>
        <w:rPr>
          <w:rFonts w:ascii="Arial" w:hAnsi="Arial" w:cs="Arial"/>
          <w:lang w:val="es-CO"/>
        </w:rPr>
      </w:pPr>
      <w:r w:rsidRPr="009828D6">
        <w:rPr>
          <w:rFonts w:ascii="Arial" w:hAnsi="Arial" w:cs="Arial"/>
          <w:lang w:val="es-CO"/>
        </w:rPr>
        <w:t>- Actualización o ajustes al manual específico de funciones y competencias laborales</w:t>
      </w:r>
    </w:p>
    <w:p w14:paraId="3198C664" w14:textId="26DA7C9B" w:rsidR="001F45B7" w:rsidRDefault="001F45B7" w:rsidP="001F45B7">
      <w:pPr>
        <w:jc w:val="both"/>
        <w:rPr>
          <w:rFonts w:ascii="Arial" w:hAnsi="Arial" w:cs="Arial"/>
          <w:lang w:val="es-CO"/>
        </w:rPr>
      </w:pPr>
      <w:r w:rsidRPr="009828D6">
        <w:rPr>
          <w:rFonts w:ascii="Arial" w:hAnsi="Arial" w:cs="Arial"/>
          <w:lang w:val="es-CO"/>
        </w:rPr>
        <w:t>Dichas mesas</w:t>
      </w:r>
      <w:r w:rsidR="002D3F3C">
        <w:rPr>
          <w:rFonts w:ascii="Arial" w:hAnsi="Arial" w:cs="Arial"/>
          <w:lang w:val="es-CO"/>
        </w:rPr>
        <w:t xml:space="preserve"> se realizarán </w:t>
      </w:r>
      <w:r w:rsidR="00165D7C">
        <w:rPr>
          <w:rFonts w:ascii="Arial" w:hAnsi="Arial" w:cs="Arial"/>
          <w:lang w:val="es-CO"/>
        </w:rPr>
        <w:t xml:space="preserve">en el tiempo requerido y </w:t>
      </w:r>
      <w:r w:rsidRPr="009828D6">
        <w:rPr>
          <w:rFonts w:ascii="Arial" w:hAnsi="Arial" w:cs="Arial"/>
          <w:lang w:val="es-CO"/>
        </w:rPr>
        <w:t>tendrán como finalidad escuchar observaciones, inquietudes y recomendaciones de las organizaciones sindicales,</w:t>
      </w:r>
      <w:r>
        <w:rPr>
          <w:rFonts w:ascii="Arial" w:hAnsi="Arial" w:cs="Arial"/>
          <w:lang w:val="es-CO"/>
        </w:rPr>
        <w:t xml:space="preserve"> </w:t>
      </w:r>
      <w:r w:rsidRPr="009828D6">
        <w:rPr>
          <w:rFonts w:ascii="Arial" w:hAnsi="Arial" w:cs="Arial"/>
          <w:lang w:val="es-CO"/>
        </w:rPr>
        <w:t>en garantía de los principios de participación, transparencia, buena fe y diálogo social efectivo frente a las condiciones laborales</w:t>
      </w:r>
      <w:r>
        <w:rPr>
          <w:rFonts w:ascii="Arial" w:hAnsi="Arial" w:cs="Arial"/>
          <w:lang w:val="es-CO"/>
        </w:rPr>
        <w:t xml:space="preserve"> </w:t>
      </w:r>
      <w:r w:rsidRPr="009828D6">
        <w:rPr>
          <w:rFonts w:ascii="Arial" w:hAnsi="Arial" w:cs="Arial"/>
          <w:lang w:val="es-CO"/>
        </w:rPr>
        <w:t>de los funcionarios públicos.</w:t>
      </w:r>
    </w:p>
    <w:p w14:paraId="59BF707D" w14:textId="3DDE9427" w:rsidR="00D7041F" w:rsidRPr="009828D6" w:rsidRDefault="00D7041F" w:rsidP="001F45B7">
      <w:pPr>
        <w:jc w:val="both"/>
        <w:rPr>
          <w:rFonts w:ascii="Arial" w:hAnsi="Arial" w:cs="Arial"/>
          <w:lang w:val="es-CO"/>
        </w:rPr>
      </w:pPr>
      <w:r>
        <w:rPr>
          <w:rFonts w:ascii="Arial" w:hAnsi="Arial" w:cs="Arial"/>
          <w:b/>
          <w:bCs/>
          <w:lang w:val="es-CO"/>
        </w:rPr>
        <w:t>PARAGRAFO</w:t>
      </w:r>
      <w:r w:rsidR="00E0576C">
        <w:rPr>
          <w:rFonts w:ascii="Arial" w:hAnsi="Arial" w:cs="Arial"/>
          <w:b/>
          <w:bCs/>
          <w:lang w:val="es-CO"/>
        </w:rPr>
        <w:t xml:space="preserve"> PRIMERO</w:t>
      </w:r>
      <w:r>
        <w:rPr>
          <w:rFonts w:ascii="Arial" w:hAnsi="Arial" w:cs="Arial"/>
          <w:b/>
          <w:bCs/>
          <w:lang w:val="es-CO"/>
        </w:rPr>
        <w:t xml:space="preserve">: </w:t>
      </w:r>
      <w:r w:rsidR="005901E5">
        <w:rPr>
          <w:rFonts w:ascii="Arial" w:hAnsi="Arial" w:cs="Arial"/>
          <w:lang w:val="es-CO"/>
        </w:rPr>
        <w:t>Con relación a</w:t>
      </w:r>
      <w:r>
        <w:rPr>
          <w:rFonts w:ascii="Arial" w:hAnsi="Arial" w:cs="Arial"/>
          <w:lang w:val="es-CO"/>
        </w:rPr>
        <w:t xml:space="preserve"> los t</w:t>
      </w:r>
      <w:r w:rsidRPr="009828D6">
        <w:rPr>
          <w:rFonts w:ascii="Arial" w:hAnsi="Arial" w:cs="Arial"/>
          <w:lang w:val="es-CO"/>
        </w:rPr>
        <w:t>raslados de personal</w:t>
      </w:r>
      <w:r>
        <w:rPr>
          <w:rFonts w:ascii="Arial" w:hAnsi="Arial" w:cs="Arial"/>
          <w:lang w:val="es-CO"/>
        </w:rPr>
        <w:t xml:space="preserve">, </w:t>
      </w:r>
      <w:r w:rsidR="00B21BB4">
        <w:rPr>
          <w:rFonts w:ascii="Arial" w:hAnsi="Arial" w:cs="Arial"/>
          <w:lang w:val="es-CO"/>
        </w:rPr>
        <w:t>l</w:t>
      </w:r>
      <w:r w:rsidR="00520FB2">
        <w:rPr>
          <w:rFonts w:ascii="Arial" w:hAnsi="Arial" w:cs="Arial"/>
          <w:lang w:val="es-CO"/>
        </w:rPr>
        <w:t xml:space="preserve">a entidad hará </w:t>
      </w:r>
      <w:r>
        <w:rPr>
          <w:rFonts w:ascii="Arial" w:hAnsi="Arial" w:cs="Arial"/>
          <w:lang w:val="es-CO"/>
        </w:rPr>
        <w:t>socialización</w:t>
      </w:r>
      <w:r w:rsidR="00165D7C">
        <w:rPr>
          <w:rFonts w:ascii="Arial" w:hAnsi="Arial" w:cs="Arial"/>
          <w:lang w:val="es-CO"/>
        </w:rPr>
        <w:t xml:space="preserve"> previa</w:t>
      </w:r>
      <w:r w:rsidR="00B21BB4">
        <w:rPr>
          <w:rFonts w:ascii="Arial" w:hAnsi="Arial" w:cs="Arial"/>
          <w:lang w:val="es-CO"/>
        </w:rPr>
        <w:t xml:space="preserve"> </w:t>
      </w:r>
      <w:r w:rsidR="00B21BB4" w:rsidRPr="00B21BB4">
        <w:rPr>
          <w:rFonts w:ascii="Arial" w:hAnsi="Arial" w:cs="Arial"/>
          <w:lang w:val="es-CO"/>
        </w:rPr>
        <w:t xml:space="preserve">al servidor público, informando las razones que lo sustentan. A solicitud del servidor, </w:t>
      </w:r>
      <w:r w:rsidR="009E6356">
        <w:rPr>
          <w:rFonts w:ascii="Arial" w:hAnsi="Arial" w:cs="Arial"/>
          <w:lang w:val="es-CO"/>
        </w:rPr>
        <w:t>el funcionario podrá tener un (1) acompañante</w:t>
      </w:r>
      <w:r w:rsidR="00165D7C">
        <w:rPr>
          <w:rFonts w:ascii="Arial" w:hAnsi="Arial" w:cs="Arial"/>
          <w:lang w:val="es-CO"/>
        </w:rPr>
        <w:t xml:space="preserve"> con voz dentro de la reunión.  </w:t>
      </w:r>
    </w:p>
    <w:p w14:paraId="4CFFA5F8" w14:textId="6D9A747A" w:rsidR="001F45B7" w:rsidRDefault="001F45B7" w:rsidP="001F45B7">
      <w:pPr>
        <w:jc w:val="both"/>
        <w:rPr>
          <w:rFonts w:ascii="Arial" w:hAnsi="Arial" w:cs="Arial"/>
          <w:lang w:val="es-CO"/>
        </w:rPr>
      </w:pPr>
      <w:r w:rsidRPr="009828D6">
        <w:rPr>
          <w:rFonts w:ascii="Arial" w:hAnsi="Arial" w:cs="Arial"/>
          <w:lang w:val="es-CO"/>
        </w:rPr>
        <w:t>Lo anterior se desarrollará sin perjuicio de las competencias constitucionales y legales atribuidas a las autoridades administrativas</w:t>
      </w:r>
      <w:r>
        <w:rPr>
          <w:rFonts w:ascii="Arial" w:hAnsi="Arial" w:cs="Arial"/>
          <w:lang w:val="es-CO"/>
        </w:rPr>
        <w:t xml:space="preserve"> </w:t>
      </w:r>
      <w:r w:rsidRPr="009828D6">
        <w:rPr>
          <w:rFonts w:ascii="Arial" w:hAnsi="Arial" w:cs="Arial"/>
          <w:lang w:val="es-CO"/>
        </w:rPr>
        <w:t>para la adopción de decisiones y expedición de actos administrativos correspondientes.</w:t>
      </w:r>
    </w:p>
    <w:p w14:paraId="59736661" w14:textId="3B2B6D08" w:rsidR="00B94548" w:rsidRDefault="00B94548" w:rsidP="001F45B7">
      <w:pPr>
        <w:jc w:val="both"/>
        <w:rPr>
          <w:rFonts w:ascii="Arial" w:hAnsi="Arial" w:cs="Arial"/>
          <w:lang w:val="es-CO"/>
        </w:rPr>
      </w:pPr>
    </w:p>
    <w:p w14:paraId="0C02A4ED" w14:textId="77777777" w:rsidR="00B94548" w:rsidRDefault="00B94548" w:rsidP="001F45B7">
      <w:pPr>
        <w:jc w:val="both"/>
        <w:rPr>
          <w:rFonts w:ascii="Arial" w:hAnsi="Arial" w:cs="Arial"/>
          <w:lang w:val="es-CO"/>
        </w:rPr>
      </w:pPr>
    </w:p>
    <w:p w14:paraId="6B31F11B" w14:textId="77777777" w:rsidR="00B94548" w:rsidRPr="00B94548" w:rsidRDefault="00DB78EA" w:rsidP="001F45B7">
      <w:pPr>
        <w:jc w:val="both"/>
        <w:rPr>
          <w:rFonts w:ascii="Arial" w:hAnsi="Arial" w:cs="Arial"/>
          <w:b/>
          <w:bCs/>
          <w:lang w:val="es-CO"/>
        </w:rPr>
      </w:pPr>
      <w:r w:rsidRPr="00B94548">
        <w:rPr>
          <w:rFonts w:ascii="Arial" w:hAnsi="Arial" w:cs="Arial"/>
          <w:b/>
          <w:bCs/>
          <w:lang w:val="es-CO"/>
        </w:rPr>
        <w:lastRenderedPageBreak/>
        <w:t xml:space="preserve">COMISIÓN NEGOCIADORA: </w:t>
      </w:r>
      <w:r w:rsidRPr="00B94548">
        <w:rPr>
          <w:rFonts w:ascii="Arial" w:hAnsi="Arial" w:cs="Arial"/>
          <w:lang w:val="es-CO"/>
        </w:rPr>
        <w:t xml:space="preserve">La Comisión Negociadora solicita respetuosamente que se adelanta la discusión de la SOLICITUD 5 del pliego unificado, la cual versa sobre </w:t>
      </w:r>
      <w:r w:rsidRPr="00B94548">
        <w:rPr>
          <w:rFonts w:ascii="Arial" w:hAnsi="Arial" w:cs="Arial"/>
          <w:b/>
          <w:bCs/>
          <w:lang w:val="es-CO"/>
        </w:rPr>
        <w:t xml:space="preserve">ESTABLECIMIENTO DE CRONOGRAMA PARA CUMPLIMIENTO DE SOLICITUDES NO CUMPLIDAS. </w:t>
      </w:r>
    </w:p>
    <w:p w14:paraId="5045BE40" w14:textId="186DB0D9" w:rsidR="00DB78EA" w:rsidRDefault="00B94548" w:rsidP="001F45B7">
      <w:pPr>
        <w:jc w:val="both"/>
        <w:rPr>
          <w:rFonts w:ascii="Arial" w:hAnsi="Arial" w:cs="Arial"/>
          <w:lang w:val="es-CO"/>
        </w:rPr>
      </w:pPr>
      <w:r w:rsidRPr="00B94548">
        <w:rPr>
          <w:rFonts w:ascii="Arial" w:hAnsi="Arial" w:cs="Arial"/>
          <w:b/>
          <w:bCs/>
          <w:lang w:val="es-CO"/>
        </w:rPr>
        <w:t xml:space="preserve">ENTIDAD:   </w:t>
      </w:r>
      <w:r w:rsidRPr="00B94548">
        <w:rPr>
          <w:rFonts w:ascii="Arial" w:hAnsi="Arial" w:cs="Arial"/>
          <w:lang w:val="es-CO"/>
        </w:rPr>
        <w:t xml:space="preserve">Los negociadores del </w:t>
      </w:r>
      <w:proofErr w:type="gramStart"/>
      <w:r w:rsidRPr="00B94548">
        <w:rPr>
          <w:rFonts w:ascii="Arial" w:hAnsi="Arial" w:cs="Arial"/>
          <w:lang w:val="es-CO"/>
        </w:rPr>
        <w:t xml:space="preserve">AMB,   </w:t>
      </w:r>
      <w:proofErr w:type="gramEnd"/>
      <w:r w:rsidRPr="00B94548">
        <w:rPr>
          <w:rFonts w:ascii="Arial" w:hAnsi="Arial" w:cs="Arial"/>
          <w:lang w:val="es-CO"/>
        </w:rPr>
        <w:t>indican que se considera necesario mantener el orden de discusión conforme a lo  acorado inicialmente en  la reunión de instalación.</w:t>
      </w:r>
      <w:r w:rsidRPr="00B94548">
        <w:rPr>
          <w:rFonts w:ascii="Arial" w:hAnsi="Arial" w:cs="Arial"/>
          <w:b/>
          <w:bCs/>
          <w:lang w:val="es-CO"/>
        </w:rPr>
        <w:t xml:space="preserve">  </w:t>
      </w:r>
    </w:p>
    <w:p w14:paraId="17FDB3AE" w14:textId="74A3227C" w:rsidR="00B94548" w:rsidRDefault="00B94548" w:rsidP="001F45B7">
      <w:pPr>
        <w:jc w:val="both"/>
        <w:rPr>
          <w:rFonts w:ascii="Arial" w:hAnsi="Arial" w:cs="Arial"/>
          <w:lang w:val="es-CO"/>
        </w:rPr>
      </w:pPr>
      <w:r>
        <w:rPr>
          <w:rFonts w:ascii="Arial" w:hAnsi="Arial" w:cs="Arial"/>
          <w:lang w:val="es-CO"/>
        </w:rPr>
        <w:t xml:space="preserve">A lo cual se accede por parte de la comisión negociadora de los sindicatos. </w:t>
      </w:r>
    </w:p>
    <w:p w14:paraId="40BA81C1" w14:textId="068F2A8A" w:rsidR="00B94548" w:rsidRDefault="00B94548" w:rsidP="001F45B7">
      <w:pPr>
        <w:jc w:val="both"/>
        <w:rPr>
          <w:rFonts w:ascii="Arial" w:hAnsi="Arial" w:cs="Arial"/>
          <w:lang w:val="es-CO"/>
        </w:rPr>
      </w:pPr>
      <w:r>
        <w:rPr>
          <w:rFonts w:ascii="Arial" w:hAnsi="Arial" w:cs="Arial"/>
          <w:lang w:val="es-CO"/>
        </w:rPr>
        <w:t xml:space="preserve">Seguidamente se procede a dar análisis a la segunda solicitud que versa en los siguientes términos:  </w:t>
      </w:r>
    </w:p>
    <w:p w14:paraId="462F0FD3" w14:textId="77777777" w:rsidR="008577A9" w:rsidRPr="008577A9" w:rsidRDefault="008577A9" w:rsidP="008577A9">
      <w:pPr>
        <w:jc w:val="both"/>
        <w:rPr>
          <w:rFonts w:ascii="Arial" w:hAnsi="Arial" w:cs="Arial"/>
          <w:b/>
          <w:bCs/>
          <w:lang w:val="es-CO"/>
        </w:rPr>
      </w:pPr>
      <w:r w:rsidRPr="008577A9">
        <w:rPr>
          <w:rFonts w:ascii="Arial" w:hAnsi="Arial" w:cs="Arial"/>
          <w:b/>
          <w:bCs/>
          <w:lang w:val="es-CO"/>
        </w:rPr>
        <w:t>SOLICITUD 2: PARTICIPACIÓN SINDICAL Y GARANTÍAS LABORALES EN PROCESOS DE REFORMA DE PLANTA.</w:t>
      </w:r>
    </w:p>
    <w:p w14:paraId="0B35FD69" w14:textId="30C1D63A" w:rsidR="008577A9" w:rsidRDefault="008577A9" w:rsidP="008577A9">
      <w:pPr>
        <w:jc w:val="both"/>
        <w:rPr>
          <w:rFonts w:ascii="Arial" w:hAnsi="Arial" w:cs="Arial"/>
          <w:lang w:val="es-CO"/>
        </w:rPr>
      </w:pPr>
      <w:r w:rsidRPr="008577A9">
        <w:rPr>
          <w:rFonts w:ascii="Arial" w:hAnsi="Arial" w:cs="Arial"/>
          <w:lang w:val="es-CO"/>
        </w:rPr>
        <w:t>Cuando la entidad adelante procesos de modernización institucional, ampliación, modificación o reforma de la planta de personal,</w:t>
      </w:r>
      <w:r>
        <w:rPr>
          <w:rFonts w:ascii="Arial" w:hAnsi="Arial" w:cs="Arial"/>
          <w:lang w:val="es-CO"/>
        </w:rPr>
        <w:t xml:space="preserve"> </w:t>
      </w:r>
      <w:r w:rsidRPr="008577A9">
        <w:rPr>
          <w:rFonts w:ascii="Arial" w:hAnsi="Arial" w:cs="Arial"/>
          <w:lang w:val="es-CO"/>
        </w:rPr>
        <w:t>garantizará la participación efectiva de las organizaciones sindicales en las etapas de diagnóstico, análisis técnico y formulación</w:t>
      </w:r>
      <w:r>
        <w:rPr>
          <w:rFonts w:ascii="Arial" w:hAnsi="Arial" w:cs="Arial"/>
          <w:lang w:val="es-CO"/>
        </w:rPr>
        <w:t xml:space="preserve"> </w:t>
      </w:r>
      <w:r w:rsidRPr="008577A9">
        <w:rPr>
          <w:rFonts w:ascii="Arial" w:hAnsi="Arial" w:cs="Arial"/>
          <w:lang w:val="es-CO"/>
        </w:rPr>
        <w:t>de propuestas, mediante espacios formales de trabajo y diálogo social.</w:t>
      </w:r>
    </w:p>
    <w:p w14:paraId="291F991A" w14:textId="02BCAB86" w:rsidR="00481DEF" w:rsidRDefault="00481DEF" w:rsidP="008577A9">
      <w:pPr>
        <w:jc w:val="both"/>
        <w:rPr>
          <w:rFonts w:ascii="Arial" w:hAnsi="Arial" w:cs="Arial"/>
          <w:lang w:val="es-CO"/>
        </w:rPr>
      </w:pPr>
      <w:r>
        <w:rPr>
          <w:rFonts w:ascii="Arial" w:hAnsi="Arial" w:cs="Arial"/>
          <w:lang w:val="es-CO"/>
        </w:rPr>
        <w:t xml:space="preserve">Las mesas técnicas tendrán como objetivo que las organizaciones sindicales participen efectivamente en las etapas de diagnóstico, análisis técnico y formulación de propuestas, mediante espacios formales de trabajo. </w:t>
      </w:r>
    </w:p>
    <w:p w14:paraId="54C42549" w14:textId="5FD4C9C2" w:rsidR="00481DEF" w:rsidRPr="008577A9" w:rsidRDefault="00481DEF" w:rsidP="008577A9">
      <w:pPr>
        <w:jc w:val="both"/>
        <w:rPr>
          <w:rFonts w:ascii="Arial" w:hAnsi="Arial" w:cs="Arial"/>
          <w:lang w:val="es-CO"/>
        </w:rPr>
      </w:pPr>
      <w:r>
        <w:rPr>
          <w:rFonts w:ascii="Arial" w:hAnsi="Arial" w:cs="Arial"/>
          <w:lang w:val="es-CO"/>
        </w:rPr>
        <w:t xml:space="preserve">Lo anterior, previo a la aprobación por parte de la Junta Metropolitana y tramite por parte de la entidad. </w:t>
      </w:r>
    </w:p>
    <w:p w14:paraId="3CA8E222" w14:textId="432630B3" w:rsidR="008577A9" w:rsidRDefault="008577A9" w:rsidP="008577A9">
      <w:pPr>
        <w:jc w:val="both"/>
        <w:rPr>
          <w:rFonts w:ascii="Arial" w:hAnsi="Arial" w:cs="Arial"/>
          <w:lang w:val="es-CO"/>
        </w:rPr>
      </w:pPr>
      <w:r w:rsidRPr="008577A9">
        <w:rPr>
          <w:rFonts w:ascii="Arial" w:hAnsi="Arial" w:cs="Arial"/>
          <w:lang w:val="es-CO"/>
        </w:rPr>
        <w:t>Durante el desarrollo de dichos procesos, la entidad observará estrictamente las garantías constitucionales y legales que</w:t>
      </w:r>
      <w:r>
        <w:rPr>
          <w:rFonts w:ascii="Arial" w:hAnsi="Arial" w:cs="Arial"/>
          <w:lang w:val="es-CO"/>
        </w:rPr>
        <w:t xml:space="preserve"> </w:t>
      </w:r>
      <w:r w:rsidRPr="008577A9">
        <w:rPr>
          <w:rFonts w:ascii="Arial" w:hAnsi="Arial" w:cs="Arial"/>
          <w:lang w:val="es-CO"/>
        </w:rPr>
        <w:t>protegen la estabilidad laboral, los derechos de carrera administrativa, el fuero sindical y las medidas de protección especial</w:t>
      </w:r>
      <w:r>
        <w:rPr>
          <w:rFonts w:ascii="Arial" w:hAnsi="Arial" w:cs="Arial"/>
          <w:lang w:val="es-CO"/>
        </w:rPr>
        <w:t xml:space="preserve"> </w:t>
      </w:r>
      <w:r w:rsidRPr="008577A9">
        <w:rPr>
          <w:rFonts w:ascii="Arial" w:hAnsi="Arial" w:cs="Arial"/>
          <w:lang w:val="es-CO"/>
        </w:rPr>
        <w:t>reconocidas por el ordenamiento jurídico, asegurando que las decisiones que se adopten respeten los principios de legalidad,</w:t>
      </w:r>
      <w:r>
        <w:rPr>
          <w:rFonts w:ascii="Arial" w:hAnsi="Arial" w:cs="Arial"/>
          <w:lang w:val="es-CO"/>
        </w:rPr>
        <w:t xml:space="preserve"> </w:t>
      </w:r>
      <w:r w:rsidRPr="008577A9">
        <w:rPr>
          <w:rFonts w:ascii="Arial" w:hAnsi="Arial" w:cs="Arial"/>
          <w:lang w:val="es-CO"/>
        </w:rPr>
        <w:t xml:space="preserve">debido proceso, buena fe y confianza legítima. </w:t>
      </w:r>
    </w:p>
    <w:p w14:paraId="53E9D3DA" w14:textId="38033CB1" w:rsidR="00B94548" w:rsidRDefault="00B94548" w:rsidP="008577A9">
      <w:pPr>
        <w:jc w:val="both"/>
        <w:rPr>
          <w:rFonts w:ascii="Arial" w:hAnsi="Arial" w:cs="Arial"/>
          <w:lang w:val="es-CO"/>
        </w:rPr>
      </w:pPr>
      <w:r w:rsidRPr="00B94548">
        <w:rPr>
          <w:rFonts w:ascii="Arial" w:hAnsi="Arial" w:cs="Arial"/>
          <w:lang w:val="es-CO"/>
        </w:rPr>
        <w:t>Realizados l</w:t>
      </w:r>
      <w:r>
        <w:rPr>
          <w:rFonts w:ascii="Arial" w:hAnsi="Arial" w:cs="Arial"/>
          <w:lang w:val="es-CO"/>
        </w:rPr>
        <w:t>os</w:t>
      </w:r>
      <w:r w:rsidRPr="00B94548">
        <w:rPr>
          <w:rFonts w:ascii="Arial" w:hAnsi="Arial" w:cs="Arial"/>
          <w:lang w:val="es-CO"/>
        </w:rPr>
        <w:t xml:space="preserve"> acercamientos</w:t>
      </w:r>
      <w:r w:rsidR="00F104CC">
        <w:rPr>
          <w:rFonts w:ascii="Arial" w:hAnsi="Arial" w:cs="Arial"/>
          <w:lang w:val="es-CO"/>
        </w:rPr>
        <w:t xml:space="preserve"> y las </w:t>
      </w:r>
      <w:r w:rsidRPr="00B94548">
        <w:rPr>
          <w:rFonts w:ascii="Arial" w:hAnsi="Arial" w:cs="Arial"/>
          <w:lang w:val="es-CO"/>
        </w:rPr>
        <w:t>discusiones en torno a la solicitud</w:t>
      </w:r>
      <w:r w:rsidR="00F104CC">
        <w:rPr>
          <w:rFonts w:ascii="Arial" w:hAnsi="Arial" w:cs="Arial"/>
          <w:lang w:val="es-CO"/>
        </w:rPr>
        <w:t>,</w:t>
      </w:r>
      <w:r>
        <w:rPr>
          <w:rFonts w:ascii="Arial" w:hAnsi="Arial" w:cs="Arial"/>
          <w:lang w:val="es-CO"/>
        </w:rPr>
        <w:t xml:space="preserve"> las partes concluyen:</w:t>
      </w:r>
    </w:p>
    <w:p w14:paraId="4720BCC6" w14:textId="2669E516" w:rsidR="00581E13" w:rsidRPr="00581E13" w:rsidRDefault="00B94548" w:rsidP="008577A9">
      <w:pPr>
        <w:jc w:val="both"/>
        <w:rPr>
          <w:rFonts w:ascii="Arial" w:hAnsi="Arial" w:cs="Arial"/>
          <w:lang w:val="es-CO"/>
        </w:rPr>
      </w:pPr>
      <w:r>
        <w:rPr>
          <w:rFonts w:ascii="Arial" w:hAnsi="Arial" w:cs="Arial"/>
          <w:b/>
          <w:bCs/>
          <w:lang w:val="es-CO"/>
        </w:rPr>
        <w:t xml:space="preserve">SOLICITUD </w:t>
      </w:r>
      <w:r w:rsidR="00581E13">
        <w:rPr>
          <w:rFonts w:ascii="Arial" w:hAnsi="Arial" w:cs="Arial"/>
          <w:b/>
          <w:bCs/>
          <w:lang w:val="es-CO"/>
        </w:rPr>
        <w:t xml:space="preserve">2: </w:t>
      </w:r>
      <w:r w:rsidR="00581E13">
        <w:rPr>
          <w:rFonts w:ascii="Arial" w:hAnsi="Arial" w:cs="Arial"/>
          <w:lang w:val="es-CO"/>
        </w:rPr>
        <w:t>NO acuerdo.</w:t>
      </w:r>
    </w:p>
    <w:p w14:paraId="32D9A778" w14:textId="77777777" w:rsidR="00DB78EA" w:rsidRDefault="00DB78EA" w:rsidP="006227A3">
      <w:pPr>
        <w:jc w:val="both"/>
        <w:rPr>
          <w:rFonts w:ascii="Arial" w:hAnsi="Arial" w:cs="Arial"/>
        </w:rPr>
      </w:pPr>
    </w:p>
    <w:p w14:paraId="3841B73E" w14:textId="1341A45D" w:rsidR="00D003C3" w:rsidRPr="006227A3" w:rsidRDefault="00D003C3" w:rsidP="006227A3">
      <w:pPr>
        <w:jc w:val="both"/>
        <w:rPr>
          <w:rFonts w:ascii="Arial" w:hAnsi="Arial" w:cs="Arial"/>
        </w:rPr>
      </w:pPr>
      <w:r w:rsidRPr="006227A3">
        <w:rPr>
          <w:rFonts w:ascii="Arial" w:hAnsi="Arial" w:cs="Arial"/>
        </w:rPr>
        <w:t>FIRMA</w:t>
      </w:r>
      <w:r w:rsidR="00052092" w:rsidRPr="006227A3">
        <w:rPr>
          <w:rFonts w:ascii="Arial" w:hAnsi="Arial" w:cs="Arial"/>
        </w:rPr>
        <w:t xml:space="preserve"> DE LOS RESPONSABLES DE LA REUNI</w:t>
      </w:r>
      <w:r w:rsidR="002D7635" w:rsidRPr="006227A3">
        <w:rPr>
          <w:rFonts w:ascii="Arial" w:hAnsi="Arial" w:cs="Arial"/>
        </w:rPr>
        <w:t>Ó</w:t>
      </w:r>
      <w:r w:rsidR="00052092" w:rsidRPr="006227A3">
        <w:rPr>
          <w:rFonts w:ascii="Arial" w:hAnsi="Arial" w:cs="Arial"/>
        </w:rPr>
        <w:t>N</w:t>
      </w:r>
    </w:p>
    <w:p w14:paraId="2A54E9C9" w14:textId="77777777" w:rsidR="002D7635" w:rsidRPr="006227A3" w:rsidRDefault="002D7635" w:rsidP="006227A3">
      <w:pPr>
        <w:spacing w:after="0"/>
        <w:ind w:left="-284"/>
        <w:jc w:val="both"/>
        <w:rPr>
          <w:rFonts w:ascii="Arial" w:hAnsi="Arial" w:cs="Arial"/>
        </w:rPr>
      </w:pPr>
    </w:p>
    <w:p w14:paraId="1D5B3D55" w14:textId="77777777" w:rsidR="002D7635" w:rsidRPr="006227A3" w:rsidRDefault="002D7635" w:rsidP="006227A3">
      <w:pPr>
        <w:spacing w:after="0"/>
        <w:ind w:left="-284"/>
        <w:jc w:val="both"/>
        <w:rPr>
          <w:rFonts w:ascii="Arial" w:hAnsi="Arial" w:cs="Arial"/>
        </w:rPr>
      </w:pPr>
    </w:p>
    <w:p w14:paraId="4C1F86A3" w14:textId="77777777" w:rsidR="00DC2F61" w:rsidRPr="006227A3" w:rsidRDefault="00DC2F61" w:rsidP="006227A3">
      <w:pPr>
        <w:spacing w:after="0"/>
        <w:ind w:left="-284"/>
        <w:jc w:val="both"/>
        <w:rPr>
          <w:rFonts w:ascii="Arial" w:hAnsi="Arial" w:cs="Arial"/>
        </w:rPr>
      </w:pPr>
    </w:p>
    <w:p w14:paraId="6A228B1D" w14:textId="77777777" w:rsidR="006B3595" w:rsidRPr="006227A3" w:rsidRDefault="006B3595" w:rsidP="006227A3">
      <w:pPr>
        <w:spacing w:after="0"/>
        <w:ind w:left="-284"/>
        <w:jc w:val="both"/>
        <w:rPr>
          <w:rFonts w:ascii="Arial" w:hAnsi="Arial" w:cs="Arial"/>
        </w:rPr>
      </w:pPr>
      <w:r w:rsidRPr="006227A3">
        <w:rPr>
          <w:rFonts w:ascii="Arial" w:hAnsi="Arial" w:cs="Arial"/>
        </w:rPr>
        <w:t>_________________________________________</w:t>
      </w:r>
    </w:p>
    <w:p w14:paraId="4A3FC7ED" w14:textId="2153EB5F" w:rsidR="006B3595" w:rsidRPr="006227A3" w:rsidRDefault="003F1DFF" w:rsidP="006227A3">
      <w:pPr>
        <w:spacing w:after="0"/>
        <w:ind w:left="-284"/>
        <w:rPr>
          <w:rFonts w:ascii="Arial" w:hAnsi="Arial" w:cs="Arial"/>
          <w:lang w:val="es-CO"/>
        </w:rPr>
      </w:pPr>
      <w:proofErr w:type="gramStart"/>
      <w:r w:rsidRPr="006227A3">
        <w:rPr>
          <w:rFonts w:ascii="Arial" w:hAnsi="Arial" w:cs="Arial"/>
          <w:b/>
          <w:bCs/>
          <w:lang w:val="es-CO"/>
        </w:rPr>
        <w:t>STEPHANY  SOTO</w:t>
      </w:r>
      <w:proofErr w:type="gramEnd"/>
      <w:r w:rsidRPr="006227A3">
        <w:rPr>
          <w:rFonts w:ascii="Arial" w:hAnsi="Arial" w:cs="Arial"/>
          <w:b/>
          <w:bCs/>
          <w:lang w:val="es-CO"/>
        </w:rPr>
        <w:t xml:space="preserve"> GÓMEZ</w:t>
      </w:r>
      <w:r w:rsidR="006B3595" w:rsidRPr="006227A3">
        <w:rPr>
          <w:rFonts w:ascii="Arial" w:hAnsi="Arial" w:cs="Arial"/>
          <w:b/>
          <w:bCs/>
          <w:lang w:val="es-CO"/>
        </w:rPr>
        <w:br/>
      </w:r>
      <w:r w:rsidRPr="006227A3">
        <w:rPr>
          <w:rFonts w:ascii="Arial" w:hAnsi="Arial" w:cs="Arial"/>
          <w:lang w:val="es-CO"/>
        </w:rPr>
        <w:t>DELEGADO AMB</w:t>
      </w:r>
    </w:p>
    <w:p w14:paraId="0BE5BAA0" w14:textId="77777777" w:rsidR="006B3595" w:rsidRPr="006227A3" w:rsidRDefault="006B3595" w:rsidP="006227A3">
      <w:pPr>
        <w:spacing w:after="0"/>
        <w:ind w:left="-284"/>
        <w:jc w:val="both"/>
        <w:rPr>
          <w:rFonts w:ascii="Arial" w:hAnsi="Arial" w:cs="Arial"/>
        </w:rPr>
      </w:pPr>
    </w:p>
    <w:p w14:paraId="6A30D68D" w14:textId="1D15E8EC" w:rsidR="003F1DFF" w:rsidRDefault="003F1DFF" w:rsidP="006227A3">
      <w:pPr>
        <w:spacing w:after="0"/>
        <w:ind w:left="-284"/>
        <w:jc w:val="both"/>
        <w:rPr>
          <w:rFonts w:ascii="Arial" w:hAnsi="Arial" w:cs="Arial"/>
        </w:rPr>
      </w:pPr>
    </w:p>
    <w:p w14:paraId="611CB7CB" w14:textId="77777777" w:rsidR="00D23C7B" w:rsidRPr="006227A3" w:rsidRDefault="00D23C7B" w:rsidP="006227A3">
      <w:pPr>
        <w:spacing w:after="0"/>
        <w:ind w:left="-284"/>
        <w:jc w:val="both"/>
        <w:rPr>
          <w:rFonts w:ascii="Arial" w:hAnsi="Arial" w:cs="Arial"/>
        </w:rPr>
      </w:pPr>
    </w:p>
    <w:p w14:paraId="39333E6D" w14:textId="77777777" w:rsidR="003F1DFF" w:rsidRPr="006227A3" w:rsidRDefault="003F1DFF" w:rsidP="006227A3">
      <w:pPr>
        <w:spacing w:after="0"/>
        <w:ind w:left="-284"/>
        <w:jc w:val="both"/>
        <w:rPr>
          <w:rFonts w:ascii="Arial" w:hAnsi="Arial" w:cs="Arial"/>
        </w:rPr>
      </w:pPr>
    </w:p>
    <w:p w14:paraId="1CBB6AF5" w14:textId="77777777" w:rsidR="003F1DFF" w:rsidRPr="006227A3" w:rsidRDefault="003F1DFF" w:rsidP="006227A3">
      <w:pPr>
        <w:spacing w:after="0"/>
        <w:ind w:left="-284"/>
        <w:jc w:val="both"/>
        <w:rPr>
          <w:rFonts w:ascii="Arial" w:hAnsi="Arial" w:cs="Arial"/>
        </w:rPr>
      </w:pPr>
      <w:r w:rsidRPr="006227A3">
        <w:rPr>
          <w:rFonts w:ascii="Arial" w:hAnsi="Arial" w:cs="Arial"/>
        </w:rPr>
        <w:t>_________________________________________</w:t>
      </w:r>
    </w:p>
    <w:p w14:paraId="5D030BE0" w14:textId="778078AB" w:rsidR="003F1DFF" w:rsidRPr="006227A3" w:rsidRDefault="003F1DFF" w:rsidP="006227A3">
      <w:pPr>
        <w:spacing w:after="0"/>
        <w:ind w:left="-284"/>
        <w:rPr>
          <w:rFonts w:ascii="Arial" w:hAnsi="Arial" w:cs="Arial"/>
          <w:lang w:val="es-CO"/>
        </w:rPr>
      </w:pPr>
      <w:r w:rsidRPr="006227A3">
        <w:rPr>
          <w:rFonts w:ascii="Arial" w:hAnsi="Arial" w:cs="Arial"/>
          <w:b/>
          <w:bCs/>
          <w:lang w:val="es-CO"/>
        </w:rPr>
        <w:t xml:space="preserve">DIEGO FERNANDO CABEZA PLATA </w:t>
      </w:r>
      <w:r w:rsidRPr="006227A3">
        <w:rPr>
          <w:rFonts w:ascii="Arial" w:hAnsi="Arial" w:cs="Arial"/>
          <w:b/>
          <w:bCs/>
          <w:lang w:val="es-CO"/>
        </w:rPr>
        <w:br/>
      </w:r>
      <w:r w:rsidRPr="006227A3">
        <w:rPr>
          <w:rFonts w:ascii="Arial" w:hAnsi="Arial" w:cs="Arial"/>
          <w:lang w:val="es-CO"/>
        </w:rPr>
        <w:t>DELEGADO AMB</w:t>
      </w:r>
    </w:p>
    <w:p w14:paraId="4754D6A6" w14:textId="77777777" w:rsidR="003F1DFF" w:rsidRPr="006227A3" w:rsidRDefault="003F1DFF" w:rsidP="006227A3">
      <w:pPr>
        <w:spacing w:after="0"/>
        <w:ind w:left="-284"/>
        <w:jc w:val="both"/>
        <w:rPr>
          <w:rFonts w:ascii="Arial" w:hAnsi="Arial" w:cs="Arial"/>
        </w:rPr>
      </w:pPr>
    </w:p>
    <w:p w14:paraId="77516C84" w14:textId="77777777" w:rsidR="002D7635" w:rsidRPr="006227A3" w:rsidRDefault="002D7635" w:rsidP="006227A3">
      <w:pPr>
        <w:spacing w:after="0"/>
        <w:ind w:left="-284"/>
        <w:jc w:val="both"/>
        <w:rPr>
          <w:rFonts w:ascii="Arial" w:hAnsi="Arial" w:cs="Arial"/>
        </w:rPr>
      </w:pPr>
    </w:p>
    <w:p w14:paraId="78913AB3" w14:textId="77777777" w:rsidR="006227A3" w:rsidRDefault="006227A3" w:rsidP="006227A3">
      <w:pPr>
        <w:spacing w:after="0"/>
        <w:ind w:left="-284"/>
        <w:jc w:val="both"/>
        <w:rPr>
          <w:rFonts w:ascii="Arial" w:hAnsi="Arial" w:cs="Arial"/>
        </w:rPr>
      </w:pPr>
    </w:p>
    <w:p w14:paraId="222FAF82" w14:textId="77777777" w:rsidR="006227A3" w:rsidRPr="006227A3" w:rsidRDefault="006227A3" w:rsidP="006227A3">
      <w:pPr>
        <w:spacing w:after="0"/>
        <w:ind w:left="-284"/>
        <w:jc w:val="both"/>
        <w:rPr>
          <w:rFonts w:ascii="Arial" w:hAnsi="Arial" w:cs="Arial"/>
        </w:rPr>
      </w:pPr>
    </w:p>
    <w:p w14:paraId="756298F4" w14:textId="7268D8BD" w:rsidR="006B3595" w:rsidRPr="006227A3" w:rsidRDefault="006B3595" w:rsidP="006227A3">
      <w:pPr>
        <w:spacing w:after="0"/>
        <w:ind w:left="-284"/>
        <w:jc w:val="both"/>
        <w:rPr>
          <w:rFonts w:ascii="Arial" w:hAnsi="Arial" w:cs="Arial"/>
        </w:rPr>
      </w:pPr>
      <w:r w:rsidRPr="006227A3">
        <w:rPr>
          <w:rFonts w:ascii="Arial" w:hAnsi="Arial" w:cs="Arial"/>
        </w:rPr>
        <w:t>_________________________________________</w:t>
      </w:r>
    </w:p>
    <w:p w14:paraId="30CBBF46" w14:textId="3B15FFDC" w:rsidR="006B3595" w:rsidRPr="006227A3" w:rsidRDefault="00C92504" w:rsidP="006227A3">
      <w:pPr>
        <w:spacing w:after="0"/>
        <w:ind w:left="-284"/>
        <w:rPr>
          <w:rFonts w:ascii="Arial" w:hAnsi="Arial" w:cs="Arial"/>
        </w:rPr>
      </w:pPr>
      <w:r>
        <w:rPr>
          <w:rFonts w:ascii="Arial" w:hAnsi="Arial" w:cs="Arial"/>
          <w:b/>
          <w:bCs/>
          <w:lang w:val="es-CO"/>
        </w:rPr>
        <w:t xml:space="preserve">IVONNE </w:t>
      </w:r>
      <w:r w:rsidR="00B94548">
        <w:rPr>
          <w:rFonts w:ascii="Arial" w:hAnsi="Arial" w:cs="Arial"/>
          <w:b/>
          <w:bCs/>
          <w:lang w:val="es-CO"/>
        </w:rPr>
        <w:t xml:space="preserve">ADRIANA </w:t>
      </w:r>
      <w:r>
        <w:rPr>
          <w:rFonts w:ascii="Arial" w:hAnsi="Arial" w:cs="Arial"/>
          <w:b/>
          <w:bCs/>
          <w:lang w:val="es-CO"/>
        </w:rPr>
        <w:t>PORRAS</w:t>
      </w:r>
      <w:r w:rsidR="00B94548">
        <w:rPr>
          <w:rFonts w:ascii="Arial" w:hAnsi="Arial" w:cs="Arial"/>
          <w:b/>
          <w:bCs/>
          <w:lang w:val="es-CO"/>
        </w:rPr>
        <w:t xml:space="preserve"> ALONSO</w:t>
      </w:r>
      <w:r w:rsidR="006B3595" w:rsidRPr="006227A3">
        <w:rPr>
          <w:rFonts w:ascii="Arial" w:hAnsi="Arial" w:cs="Arial"/>
          <w:b/>
          <w:bCs/>
          <w:lang w:val="es-CO"/>
        </w:rPr>
        <w:br/>
      </w:r>
      <w:r w:rsidR="003F1DFF" w:rsidRPr="006227A3">
        <w:rPr>
          <w:rFonts w:ascii="Arial" w:hAnsi="Arial" w:cs="Arial"/>
          <w:lang w:val="es-CO"/>
        </w:rPr>
        <w:t>DELEGADO AMB</w:t>
      </w:r>
    </w:p>
    <w:p w14:paraId="03EED5FB" w14:textId="77777777" w:rsidR="00D003C3" w:rsidRPr="006227A3" w:rsidRDefault="00D003C3" w:rsidP="006227A3">
      <w:pPr>
        <w:spacing w:after="0"/>
        <w:ind w:left="-284"/>
        <w:jc w:val="both"/>
        <w:rPr>
          <w:rFonts w:ascii="Arial" w:hAnsi="Arial" w:cs="Arial"/>
        </w:rPr>
      </w:pPr>
    </w:p>
    <w:p w14:paraId="39B78C0C" w14:textId="77777777" w:rsidR="006E38A5" w:rsidRDefault="006E38A5" w:rsidP="006227A3">
      <w:pPr>
        <w:spacing w:after="0"/>
        <w:ind w:left="-284" w:firstLine="284"/>
        <w:jc w:val="both"/>
        <w:rPr>
          <w:rFonts w:ascii="Arial" w:hAnsi="Arial" w:cs="Arial"/>
        </w:rPr>
      </w:pPr>
    </w:p>
    <w:p w14:paraId="25475AF8" w14:textId="77777777" w:rsidR="006D37FC" w:rsidRDefault="006D37FC" w:rsidP="006227A3">
      <w:pPr>
        <w:spacing w:after="0"/>
        <w:ind w:left="-284" w:firstLine="284"/>
        <w:jc w:val="both"/>
        <w:rPr>
          <w:rFonts w:ascii="Arial" w:hAnsi="Arial" w:cs="Arial"/>
        </w:rPr>
      </w:pPr>
    </w:p>
    <w:p w14:paraId="2F7711BD" w14:textId="77777777" w:rsidR="006D37FC" w:rsidRPr="006227A3" w:rsidRDefault="006D37FC" w:rsidP="006227A3">
      <w:pPr>
        <w:spacing w:after="0"/>
        <w:ind w:left="-284" w:firstLine="284"/>
        <w:jc w:val="both"/>
        <w:rPr>
          <w:rFonts w:ascii="Arial" w:hAnsi="Arial" w:cs="Arial"/>
        </w:rPr>
      </w:pPr>
    </w:p>
    <w:p w14:paraId="721C1665" w14:textId="77777777" w:rsidR="005B2A50" w:rsidRDefault="005B2A50" w:rsidP="006227A3">
      <w:pPr>
        <w:spacing w:after="0"/>
        <w:ind w:left="-284" w:firstLine="284"/>
        <w:jc w:val="both"/>
        <w:rPr>
          <w:rFonts w:ascii="Arial" w:hAnsi="Arial" w:cs="Arial"/>
        </w:rPr>
      </w:pPr>
    </w:p>
    <w:p w14:paraId="700CB46B" w14:textId="77777777" w:rsidR="006D37FC" w:rsidRDefault="006D37FC" w:rsidP="006227A3">
      <w:pPr>
        <w:spacing w:after="0"/>
        <w:ind w:left="-284" w:firstLine="284"/>
        <w:jc w:val="both"/>
        <w:rPr>
          <w:rFonts w:ascii="Arial" w:hAnsi="Arial" w:cs="Arial"/>
        </w:rPr>
      </w:pPr>
    </w:p>
    <w:p w14:paraId="6B845B93" w14:textId="77777777" w:rsidR="006D37FC" w:rsidRPr="006227A3" w:rsidRDefault="006D37FC" w:rsidP="006227A3">
      <w:pPr>
        <w:spacing w:after="0"/>
        <w:ind w:left="-284" w:firstLine="284"/>
        <w:jc w:val="both"/>
        <w:rPr>
          <w:rFonts w:ascii="Arial" w:hAnsi="Arial" w:cs="Arial"/>
        </w:rPr>
      </w:pPr>
    </w:p>
    <w:p w14:paraId="03A34CBE" w14:textId="77777777"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_________________________________________</w:t>
      </w:r>
    </w:p>
    <w:p w14:paraId="2AC3BD7D" w14:textId="2006681F" w:rsidR="00260500" w:rsidRPr="006227A3" w:rsidRDefault="00260500" w:rsidP="006227A3">
      <w:pPr>
        <w:spacing w:after="0"/>
        <w:ind w:left="-284"/>
        <w:rPr>
          <w:rFonts w:ascii="Arial" w:hAnsi="Arial" w:cs="Arial"/>
          <w:lang w:val="es-CO"/>
        </w:rPr>
      </w:pPr>
      <w:r w:rsidRPr="006227A3">
        <w:rPr>
          <w:rFonts w:ascii="Arial" w:hAnsi="Arial" w:cs="Arial"/>
          <w:b/>
          <w:bCs/>
          <w:lang w:val="es-CO"/>
        </w:rPr>
        <w:t>MONICA</w:t>
      </w:r>
      <w:r w:rsidR="006B148F">
        <w:rPr>
          <w:rFonts w:ascii="Arial" w:hAnsi="Arial" w:cs="Arial"/>
          <w:b/>
          <w:bCs/>
          <w:lang w:val="es-CO"/>
        </w:rPr>
        <w:t xml:space="preserve"> LUCÍA </w:t>
      </w:r>
      <w:r w:rsidRPr="006227A3">
        <w:rPr>
          <w:rFonts w:ascii="Arial" w:hAnsi="Arial" w:cs="Arial"/>
          <w:b/>
          <w:bCs/>
          <w:lang w:val="es-CO"/>
        </w:rPr>
        <w:t>FLANTRMSKY</w:t>
      </w:r>
      <w:r w:rsidR="00F104CC">
        <w:rPr>
          <w:rFonts w:ascii="Arial" w:hAnsi="Arial" w:cs="Arial"/>
          <w:b/>
          <w:bCs/>
          <w:lang w:val="es-CO"/>
        </w:rPr>
        <w:t xml:space="preserve"> CARDENAS</w:t>
      </w:r>
      <w:r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 xml:space="preserve">ASTDEMP </w:t>
      </w:r>
    </w:p>
    <w:p w14:paraId="4F18C0A5" w14:textId="77777777" w:rsidR="00260500" w:rsidRPr="006227A3" w:rsidRDefault="00260500" w:rsidP="006227A3">
      <w:pPr>
        <w:spacing w:after="0"/>
        <w:ind w:left="-284" w:firstLine="284"/>
        <w:jc w:val="both"/>
        <w:rPr>
          <w:rFonts w:ascii="Arial" w:hAnsi="Arial" w:cs="Arial"/>
        </w:rPr>
      </w:pPr>
    </w:p>
    <w:p w14:paraId="659B4EE4" w14:textId="77777777" w:rsidR="00260500" w:rsidRPr="006227A3" w:rsidRDefault="00260500" w:rsidP="006227A3">
      <w:pPr>
        <w:spacing w:after="0"/>
        <w:ind w:left="-284" w:firstLine="284"/>
        <w:jc w:val="both"/>
        <w:rPr>
          <w:rFonts w:ascii="Arial" w:hAnsi="Arial" w:cs="Arial"/>
        </w:rPr>
      </w:pPr>
    </w:p>
    <w:p w14:paraId="1B781455" w14:textId="77777777" w:rsidR="00260500" w:rsidRDefault="00260500" w:rsidP="006227A3">
      <w:pPr>
        <w:spacing w:after="0"/>
        <w:ind w:left="-284" w:firstLine="284"/>
        <w:jc w:val="both"/>
        <w:rPr>
          <w:rFonts w:ascii="Arial" w:hAnsi="Arial" w:cs="Arial"/>
        </w:rPr>
      </w:pPr>
    </w:p>
    <w:p w14:paraId="6D9B4BA1" w14:textId="21295A0F"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w:t>
      </w:r>
    </w:p>
    <w:p w14:paraId="79B14935" w14:textId="2C2ACF6C" w:rsidR="00260500" w:rsidRPr="006227A3" w:rsidRDefault="00260500" w:rsidP="006227A3">
      <w:pPr>
        <w:spacing w:after="0"/>
        <w:ind w:left="-284"/>
        <w:rPr>
          <w:rFonts w:ascii="Arial" w:hAnsi="Arial" w:cs="Arial"/>
          <w:lang w:val="es-CO"/>
        </w:rPr>
      </w:pPr>
      <w:r w:rsidRPr="006227A3">
        <w:rPr>
          <w:rFonts w:ascii="Arial" w:hAnsi="Arial" w:cs="Arial"/>
          <w:b/>
          <w:bCs/>
          <w:lang w:val="es-CO"/>
        </w:rPr>
        <w:t>LUIS</w:t>
      </w:r>
      <w:r w:rsidR="00B94548">
        <w:rPr>
          <w:rFonts w:ascii="Arial" w:hAnsi="Arial" w:cs="Arial"/>
          <w:b/>
          <w:bCs/>
          <w:lang w:val="es-CO"/>
        </w:rPr>
        <w:t>A</w:t>
      </w:r>
      <w:r w:rsidR="006B148F">
        <w:rPr>
          <w:rFonts w:ascii="Arial" w:hAnsi="Arial" w:cs="Arial"/>
          <w:b/>
          <w:bCs/>
          <w:lang w:val="es-CO"/>
        </w:rPr>
        <w:t xml:space="preserve"> ESTEPHANIA</w:t>
      </w:r>
      <w:r w:rsidRPr="006227A3">
        <w:rPr>
          <w:rFonts w:ascii="Arial" w:hAnsi="Arial" w:cs="Arial"/>
          <w:b/>
          <w:bCs/>
          <w:lang w:val="es-CO"/>
        </w:rPr>
        <w:t xml:space="preserve"> SIERRA </w:t>
      </w:r>
      <w:r w:rsidR="00F104CC">
        <w:rPr>
          <w:rFonts w:ascii="Arial" w:hAnsi="Arial" w:cs="Arial"/>
          <w:b/>
          <w:bCs/>
          <w:lang w:val="es-CO"/>
        </w:rPr>
        <w:t>CALDERÓN</w:t>
      </w:r>
      <w:r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 xml:space="preserve">ASTDEMP </w:t>
      </w:r>
    </w:p>
    <w:p w14:paraId="6142935B" w14:textId="77777777" w:rsidR="00260500" w:rsidRPr="006227A3" w:rsidRDefault="00260500" w:rsidP="006227A3">
      <w:pPr>
        <w:spacing w:after="0"/>
        <w:ind w:left="-284" w:firstLine="284"/>
        <w:jc w:val="both"/>
        <w:rPr>
          <w:rFonts w:ascii="Arial" w:hAnsi="Arial" w:cs="Arial"/>
        </w:rPr>
      </w:pPr>
    </w:p>
    <w:p w14:paraId="086F84ED" w14:textId="77777777" w:rsidR="00260500" w:rsidRPr="006227A3" w:rsidRDefault="00260500" w:rsidP="006227A3">
      <w:pPr>
        <w:spacing w:after="0"/>
        <w:ind w:left="-284" w:firstLine="284"/>
        <w:jc w:val="both"/>
        <w:rPr>
          <w:rFonts w:ascii="Arial" w:hAnsi="Arial" w:cs="Arial"/>
        </w:rPr>
      </w:pPr>
    </w:p>
    <w:p w14:paraId="3F5DB005" w14:textId="77777777" w:rsidR="00D23C7B" w:rsidRDefault="00D23C7B" w:rsidP="006227A3">
      <w:pPr>
        <w:spacing w:after="0"/>
        <w:ind w:left="-284" w:firstLine="284"/>
        <w:jc w:val="both"/>
        <w:rPr>
          <w:rFonts w:ascii="Arial" w:hAnsi="Arial" w:cs="Arial"/>
        </w:rPr>
      </w:pPr>
    </w:p>
    <w:p w14:paraId="2F34C4BD" w14:textId="77777777" w:rsidR="00D23C7B" w:rsidRPr="006227A3" w:rsidRDefault="00D23C7B" w:rsidP="006227A3">
      <w:pPr>
        <w:spacing w:after="0"/>
        <w:ind w:left="-284" w:firstLine="284"/>
        <w:jc w:val="both"/>
        <w:rPr>
          <w:rFonts w:ascii="Arial" w:hAnsi="Arial" w:cs="Arial"/>
        </w:rPr>
      </w:pPr>
    </w:p>
    <w:p w14:paraId="7913A166" w14:textId="77777777"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_________________________________________</w:t>
      </w:r>
    </w:p>
    <w:p w14:paraId="0123B182" w14:textId="7BB529D7" w:rsidR="00260500" w:rsidRPr="006227A3" w:rsidRDefault="00260500" w:rsidP="006227A3">
      <w:pPr>
        <w:spacing w:after="0"/>
        <w:ind w:left="-284"/>
        <w:rPr>
          <w:rFonts w:ascii="Arial" w:hAnsi="Arial" w:cs="Arial"/>
          <w:lang w:val="es-CO"/>
        </w:rPr>
      </w:pPr>
      <w:r w:rsidRPr="006227A3">
        <w:rPr>
          <w:rFonts w:ascii="Arial" w:hAnsi="Arial" w:cs="Arial"/>
          <w:b/>
          <w:bCs/>
          <w:lang w:val="es-CO"/>
        </w:rPr>
        <w:t>YURLEY JAIMES</w:t>
      </w:r>
      <w:r w:rsidR="006D37FC">
        <w:rPr>
          <w:rFonts w:ascii="Arial" w:hAnsi="Arial" w:cs="Arial"/>
          <w:b/>
          <w:bCs/>
          <w:lang w:val="es-CO"/>
        </w:rPr>
        <w:t xml:space="preserve"> PARDO</w:t>
      </w:r>
      <w:r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 xml:space="preserve">ASTDEMP </w:t>
      </w:r>
    </w:p>
    <w:p w14:paraId="58CE2FFB" w14:textId="77777777" w:rsidR="00260500" w:rsidRPr="006227A3" w:rsidRDefault="00260500" w:rsidP="006227A3">
      <w:pPr>
        <w:spacing w:after="0"/>
        <w:ind w:left="-284" w:firstLine="284"/>
        <w:jc w:val="both"/>
        <w:rPr>
          <w:rFonts w:ascii="Arial" w:hAnsi="Arial" w:cs="Arial"/>
        </w:rPr>
      </w:pPr>
    </w:p>
    <w:p w14:paraId="26642A5C" w14:textId="77777777" w:rsidR="00260500" w:rsidRPr="006227A3" w:rsidRDefault="00260500" w:rsidP="006227A3">
      <w:pPr>
        <w:spacing w:after="0"/>
        <w:ind w:left="-284" w:firstLine="284"/>
        <w:jc w:val="both"/>
        <w:rPr>
          <w:rFonts w:ascii="Arial" w:hAnsi="Arial" w:cs="Arial"/>
        </w:rPr>
      </w:pPr>
    </w:p>
    <w:p w14:paraId="12AF63FB" w14:textId="77777777" w:rsidR="00260500" w:rsidRPr="006227A3" w:rsidRDefault="00260500" w:rsidP="006227A3">
      <w:pPr>
        <w:spacing w:after="0"/>
        <w:ind w:left="-284" w:firstLine="284"/>
        <w:jc w:val="both"/>
        <w:rPr>
          <w:rFonts w:ascii="Arial" w:hAnsi="Arial" w:cs="Arial"/>
        </w:rPr>
      </w:pPr>
    </w:p>
    <w:p w14:paraId="0DF81FF2" w14:textId="77777777" w:rsidR="00D003C3" w:rsidRPr="006227A3" w:rsidRDefault="00D003C3" w:rsidP="006227A3">
      <w:pPr>
        <w:spacing w:after="0"/>
        <w:ind w:left="-284"/>
        <w:jc w:val="both"/>
        <w:rPr>
          <w:rFonts w:ascii="Arial" w:hAnsi="Arial" w:cs="Arial"/>
        </w:rPr>
      </w:pPr>
      <w:r w:rsidRPr="006227A3">
        <w:rPr>
          <w:rFonts w:ascii="Arial" w:hAnsi="Arial" w:cs="Arial"/>
        </w:rPr>
        <w:t>_________________________________________</w:t>
      </w:r>
    </w:p>
    <w:p w14:paraId="2304C772" w14:textId="284F9D4D" w:rsidR="00D30768" w:rsidRPr="006227A3" w:rsidRDefault="00BF4A7A" w:rsidP="006227A3">
      <w:pPr>
        <w:spacing w:after="0"/>
        <w:ind w:left="-284"/>
        <w:rPr>
          <w:rFonts w:ascii="Arial" w:hAnsi="Arial" w:cs="Arial"/>
          <w:lang w:val="es-CO"/>
        </w:rPr>
      </w:pPr>
      <w:r w:rsidRPr="006227A3">
        <w:rPr>
          <w:rFonts w:ascii="Arial" w:hAnsi="Arial" w:cs="Arial"/>
          <w:b/>
          <w:bCs/>
          <w:lang w:val="es-CO"/>
        </w:rPr>
        <w:t xml:space="preserve">JESUS OSVALDO LOPEZ RODRIGUEZ </w:t>
      </w:r>
      <w:r w:rsidR="006C0D68"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SINTRAMUNICIPALES</w:t>
      </w:r>
      <w:r w:rsidR="00D660F8" w:rsidRPr="006227A3">
        <w:rPr>
          <w:rFonts w:ascii="Arial" w:hAnsi="Arial" w:cs="Arial"/>
          <w:lang w:val="es-CO"/>
        </w:rPr>
        <w:t xml:space="preserve"> </w:t>
      </w:r>
    </w:p>
    <w:p w14:paraId="085E186E" w14:textId="77777777" w:rsidR="00BF4A7A" w:rsidRPr="006227A3" w:rsidRDefault="00BF4A7A" w:rsidP="006227A3">
      <w:pPr>
        <w:spacing w:after="0"/>
        <w:ind w:left="-284"/>
        <w:rPr>
          <w:rFonts w:ascii="Arial" w:hAnsi="Arial" w:cs="Arial"/>
          <w:lang w:val="es-CO"/>
        </w:rPr>
      </w:pPr>
    </w:p>
    <w:p w14:paraId="138AF363" w14:textId="77777777" w:rsidR="00260500" w:rsidRPr="006227A3" w:rsidRDefault="00260500" w:rsidP="006227A3">
      <w:pPr>
        <w:spacing w:after="0"/>
        <w:ind w:left="-284"/>
        <w:rPr>
          <w:rFonts w:ascii="Arial" w:hAnsi="Arial" w:cs="Arial"/>
          <w:lang w:val="es-CO"/>
        </w:rPr>
      </w:pPr>
    </w:p>
    <w:p w14:paraId="43A6DFB9" w14:textId="77777777" w:rsidR="00260500" w:rsidRPr="006227A3" w:rsidRDefault="00260500" w:rsidP="006227A3">
      <w:pPr>
        <w:spacing w:after="0"/>
        <w:ind w:left="-284"/>
        <w:rPr>
          <w:rFonts w:ascii="Arial" w:hAnsi="Arial" w:cs="Arial"/>
          <w:lang w:val="es-CO"/>
        </w:rPr>
      </w:pPr>
    </w:p>
    <w:p w14:paraId="1FF15B27" w14:textId="77777777" w:rsidR="00260500" w:rsidRPr="006227A3" w:rsidRDefault="00260500" w:rsidP="006227A3">
      <w:pPr>
        <w:spacing w:after="0"/>
        <w:ind w:left="-284" w:firstLine="284"/>
        <w:jc w:val="both"/>
        <w:rPr>
          <w:rFonts w:ascii="Arial" w:hAnsi="Arial" w:cs="Arial"/>
        </w:rPr>
      </w:pPr>
    </w:p>
    <w:p w14:paraId="09429879" w14:textId="77777777"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_________________________________________</w:t>
      </w:r>
    </w:p>
    <w:p w14:paraId="5AE0215D" w14:textId="1E092892" w:rsidR="00260500" w:rsidRPr="006227A3" w:rsidRDefault="00260500" w:rsidP="006227A3">
      <w:pPr>
        <w:spacing w:after="0"/>
        <w:ind w:left="-284"/>
        <w:rPr>
          <w:rFonts w:ascii="Arial" w:hAnsi="Arial" w:cs="Arial"/>
          <w:lang w:val="es-CO"/>
        </w:rPr>
      </w:pPr>
      <w:r w:rsidRPr="006227A3">
        <w:rPr>
          <w:rFonts w:ascii="Arial" w:hAnsi="Arial" w:cs="Arial"/>
          <w:b/>
          <w:bCs/>
          <w:lang w:val="es-CO"/>
        </w:rPr>
        <w:t>RUTH YANETH CORDERO</w:t>
      </w:r>
      <w:r w:rsidR="00F104CC">
        <w:rPr>
          <w:rFonts w:ascii="Arial" w:hAnsi="Arial" w:cs="Arial"/>
          <w:b/>
          <w:bCs/>
          <w:lang w:val="es-CO"/>
        </w:rPr>
        <w:t xml:space="preserve"> VILLAMIZAR</w:t>
      </w:r>
      <w:r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 xml:space="preserve">SINTRAMUNICIPALES </w:t>
      </w:r>
    </w:p>
    <w:p w14:paraId="404BEB85" w14:textId="77777777" w:rsidR="00260500" w:rsidRPr="006227A3" w:rsidRDefault="00260500" w:rsidP="006227A3">
      <w:pPr>
        <w:spacing w:after="0"/>
        <w:ind w:left="-284"/>
        <w:rPr>
          <w:rFonts w:ascii="Arial" w:hAnsi="Arial" w:cs="Arial"/>
          <w:lang w:val="es-CO"/>
        </w:rPr>
      </w:pPr>
    </w:p>
    <w:p w14:paraId="786FF209" w14:textId="77777777" w:rsidR="00260500" w:rsidRPr="006227A3" w:rsidRDefault="00260500" w:rsidP="006227A3">
      <w:pPr>
        <w:spacing w:after="0"/>
        <w:ind w:left="-284"/>
        <w:rPr>
          <w:rFonts w:ascii="Arial" w:hAnsi="Arial" w:cs="Arial"/>
          <w:lang w:val="es-CO"/>
        </w:rPr>
      </w:pPr>
    </w:p>
    <w:p w14:paraId="53C9CE53" w14:textId="77777777" w:rsidR="00260500" w:rsidRPr="006227A3" w:rsidRDefault="00260500" w:rsidP="006227A3">
      <w:pPr>
        <w:spacing w:after="0"/>
        <w:ind w:left="-284"/>
        <w:rPr>
          <w:rFonts w:ascii="Arial" w:hAnsi="Arial" w:cs="Arial"/>
          <w:lang w:val="es-CO"/>
        </w:rPr>
      </w:pPr>
    </w:p>
    <w:p w14:paraId="0CE9DDF6" w14:textId="77777777" w:rsidR="00260500" w:rsidRPr="006227A3" w:rsidRDefault="00260500" w:rsidP="006227A3">
      <w:pPr>
        <w:spacing w:after="0"/>
        <w:ind w:left="-284"/>
        <w:rPr>
          <w:rFonts w:ascii="Arial" w:hAnsi="Arial" w:cs="Arial"/>
          <w:lang w:val="es-CO"/>
        </w:rPr>
      </w:pPr>
    </w:p>
    <w:p w14:paraId="54D4645D" w14:textId="77777777"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_________________________________________</w:t>
      </w:r>
    </w:p>
    <w:p w14:paraId="731B2005" w14:textId="68AAA03C" w:rsidR="00260500" w:rsidRPr="006227A3" w:rsidRDefault="005143EA" w:rsidP="006227A3">
      <w:pPr>
        <w:spacing w:after="0"/>
        <w:ind w:left="-284"/>
        <w:rPr>
          <w:rFonts w:ascii="Arial" w:hAnsi="Arial" w:cs="Arial"/>
          <w:lang w:val="es-CO"/>
        </w:rPr>
      </w:pPr>
      <w:r>
        <w:rPr>
          <w:rFonts w:ascii="Arial" w:hAnsi="Arial" w:cs="Arial"/>
          <w:b/>
          <w:bCs/>
          <w:lang w:val="es-CO"/>
        </w:rPr>
        <w:t xml:space="preserve">DILIA </w:t>
      </w:r>
      <w:r w:rsidR="00260500" w:rsidRPr="006227A3">
        <w:rPr>
          <w:rFonts w:ascii="Arial" w:hAnsi="Arial" w:cs="Arial"/>
          <w:b/>
          <w:bCs/>
          <w:lang w:val="es-CO"/>
        </w:rPr>
        <w:t>ISABEL ORTIZ</w:t>
      </w:r>
      <w:r w:rsidR="00F104CC">
        <w:rPr>
          <w:rFonts w:ascii="Arial" w:hAnsi="Arial" w:cs="Arial"/>
          <w:b/>
          <w:bCs/>
          <w:lang w:val="es-CO"/>
        </w:rPr>
        <w:t xml:space="preserve"> SAENZ</w:t>
      </w:r>
      <w:r w:rsidR="00260500" w:rsidRPr="006227A3">
        <w:rPr>
          <w:rFonts w:ascii="Arial" w:hAnsi="Arial" w:cs="Arial"/>
          <w:b/>
          <w:bCs/>
          <w:lang w:val="es-CO"/>
        </w:rPr>
        <w:br/>
      </w:r>
      <w:r w:rsidR="00F104CC">
        <w:rPr>
          <w:rFonts w:ascii="Arial" w:hAnsi="Arial" w:cs="Arial"/>
          <w:lang w:val="es-CO"/>
        </w:rPr>
        <w:t xml:space="preserve">NEGOCIADOR DELEGADO </w:t>
      </w:r>
      <w:r w:rsidR="00260500" w:rsidRPr="006227A3">
        <w:rPr>
          <w:rFonts w:ascii="Arial" w:hAnsi="Arial" w:cs="Arial"/>
          <w:lang w:val="es-CO"/>
        </w:rPr>
        <w:t xml:space="preserve">SINTRAMUNICIPALES </w:t>
      </w:r>
    </w:p>
    <w:p w14:paraId="34927A5E" w14:textId="77777777" w:rsidR="00260500" w:rsidRPr="006227A3" w:rsidRDefault="00260500" w:rsidP="006227A3">
      <w:pPr>
        <w:spacing w:after="0"/>
        <w:ind w:left="-284"/>
        <w:rPr>
          <w:rFonts w:ascii="Arial" w:hAnsi="Arial" w:cs="Arial"/>
          <w:lang w:val="es-CO"/>
        </w:rPr>
      </w:pPr>
    </w:p>
    <w:p w14:paraId="4276C815" w14:textId="77777777" w:rsidR="006227A3" w:rsidRPr="006227A3" w:rsidRDefault="006227A3" w:rsidP="006227A3">
      <w:pPr>
        <w:spacing w:after="0"/>
        <w:ind w:left="-284"/>
        <w:rPr>
          <w:rFonts w:ascii="Arial" w:hAnsi="Arial" w:cs="Arial"/>
          <w:lang w:val="es-CO"/>
        </w:rPr>
      </w:pPr>
    </w:p>
    <w:p w14:paraId="5E9BA5E9" w14:textId="77777777" w:rsidR="006D37FC" w:rsidRPr="006227A3" w:rsidRDefault="006D37FC" w:rsidP="006D37FC">
      <w:pPr>
        <w:spacing w:after="0"/>
        <w:ind w:left="-284"/>
        <w:rPr>
          <w:rFonts w:ascii="Arial" w:hAnsi="Arial" w:cs="Arial"/>
          <w:lang w:val="es-CO"/>
        </w:rPr>
      </w:pPr>
    </w:p>
    <w:p w14:paraId="1438C615" w14:textId="77777777" w:rsidR="006D37FC" w:rsidRPr="006227A3" w:rsidRDefault="006D37FC" w:rsidP="006D37FC">
      <w:pPr>
        <w:spacing w:after="0"/>
        <w:ind w:left="-284"/>
        <w:jc w:val="both"/>
        <w:rPr>
          <w:rFonts w:ascii="Arial" w:hAnsi="Arial" w:cs="Arial"/>
        </w:rPr>
      </w:pPr>
      <w:r w:rsidRPr="006227A3">
        <w:rPr>
          <w:rFonts w:ascii="Arial" w:hAnsi="Arial" w:cs="Arial"/>
        </w:rPr>
        <w:t>________________________________________</w:t>
      </w:r>
    </w:p>
    <w:p w14:paraId="6884FF40" w14:textId="77777777" w:rsidR="005913D4" w:rsidRDefault="006D37FC" w:rsidP="005913D4">
      <w:pPr>
        <w:spacing w:after="0"/>
        <w:ind w:left="-284"/>
        <w:rPr>
          <w:rFonts w:ascii="Arial" w:hAnsi="Arial" w:cs="Arial"/>
          <w:lang w:val="es-CO"/>
        </w:rPr>
      </w:pPr>
      <w:r>
        <w:rPr>
          <w:rFonts w:ascii="Arial" w:hAnsi="Arial" w:cs="Arial"/>
          <w:b/>
          <w:bCs/>
          <w:lang w:val="es-CO"/>
        </w:rPr>
        <w:t>JAVIER MANTILLA</w:t>
      </w:r>
      <w:r w:rsidR="005143EA">
        <w:rPr>
          <w:rFonts w:ascii="Arial" w:hAnsi="Arial" w:cs="Arial"/>
          <w:b/>
          <w:bCs/>
          <w:lang w:val="es-CO"/>
        </w:rPr>
        <w:t xml:space="preserve"> GAITAN</w:t>
      </w:r>
      <w:r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 xml:space="preserve">SNTT </w:t>
      </w:r>
    </w:p>
    <w:p w14:paraId="4CF3B6C1" w14:textId="5F342EDF" w:rsidR="005913D4" w:rsidRDefault="005913D4" w:rsidP="005913D4">
      <w:pPr>
        <w:spacing w:after="0"/>
        <w:ind w:left="-284"/>
        <w:rPr>
          <w:rFonts w:ascii="Arial" w:hAnsi="Arial" w:cs="Arial"/>
        </w:rPr>
      </w:pPr>
    </w:p>
    <w:p w14:paraId="6FF708B6" w14:textId="731616F0" w:rsidR="005913D4" w:rsidRDefault="005913D4" w:rsidP="005913D4">
      <w:pPr>
        <w:spacing w:after="0"/>
        <w:ind w:left="-284"/>
        <w:rPr>
          <w:rFonts w:ascii="Arial" w:hAnsi="Arial" w:cs="Arial"/>
        </w:rPr>
      </w:pPr>
    </w:p>
    <w:p w14:paraId="317AF9E3" w14:textId="77777777" w:rsidR="005913D4" w:rsidRDefault="005913D4" w:rsidP="005913D4">
      <w:pPr>
        <w:spacing w:after="0"/>
        <w:ind w:left="-284"/>
        <w:rPr>
          <w:rFonts w:ascii="Arial" w:hAnsi="Arial" w:cs="Arial"/>
        </w:rPr>
      </w:pPr>
    </w:p>
    <w:p w14:paraId="4FACF54D" w14:textId="643EFB1B" w:rsidR="005913D4" w:rsidRDefault="005913D4" w:rsidP="005913D4">
      <w:pPr>
        <w:spacing w:after="0"/>
        <w:ind w:left="-284"/>
        <w:rPr>
          <w:rFonts w:ascii="Arial" w:hAnsi="Arial" w:cs="Arial"/>
        </w:rPr>
      </w:pPr>
      <w:r>
        <w:rPr>
          <w:rFonts w:ascii="Arial" w:hAnsi="Arial" w:cs="Arial"/>
        </w:rPr>
        <w:t>_______________________________________</w:t>
      </w:r>
    </w:p>
    <w:p w14:paraId="6A31FCE8" w14:textId="77777777" w:rsidR="005913D4" w:rsidRPr="005913D4" w:rsidRDefault="005913D4" w:rsidP="005913D4">
      <w:pPr>
        <w:spacing w:after="0"/>
        <w:ind w:left="-284"/>
        <w:rPr>
          <w:rFonts w:ascii="Arial" w:hAnsi="Arial" w:cs="Arial"/>
          <w:b/>
          <w:bCs/>
          <w:lang w:val="es-CO"/>
        </w:rPr>
      </w:pPr>
      <w:r w:rsidRPr="005913D4">
        <w:rPr>
          <w:rFonts w:ascii="Arial" w:hAnsi="Arial" w:cs="Arial"/>
          <w:b/>
          <w:bCs/>
        </w:rPr>
        <w:t>NAURY FADITH JÁUREGUI CONTRERAS</w:t>
      </w:r>
    </w:p>
    <w:p w14:paraId="42A50636" w14:textId="15A837B7" w:rsidR="005913D4" w:rsidRDefault="005913D4" w:rsidP="005913D4">
      <w:pPr>
        <w:spacing w:after="0"/>
        <w:ind w:left="-284"/>
        <w:rPr>
          <w:rFonts w:ascii="Arial" w:hAnsi="Arial" w:cs="Arial"/>
          <w:lang w:val="es-CO"/>
        </w:rPr>
      </w:pPr>
      <w:r>
        <w:rPr>
          <w:rFonts w:ascii="Arial" w:hAnsi="Arial" w:cs="Arial"/>
          <w:lang w:val="es-CO"/>
        </w:rPr>
        <w:t xml:space="preserve">NEGOCIADOR DELEGADO </w:t>
      </w:r>
      <w:r w:rsidRPr="006227A3">
        <w:rPr>
          <w:rFonts w:ascii="Arial" w:hAnsi="Arial" w:cs="Arial"/>
          <w:lang w:val="es-CO"/>
        </w:rPr>
        <w:t>SNTT</w:t>
      </w:r>
    </w:p>
    <w:p w14:paraId="716E260B" w14:textId="29B6678A" w:rsidR="005913D4" w:rsidRDefault="005913D4" w:rsidP="005913D4">
      <w:pPr>
        <w:spacing w:after="0"/>
        <w:ind w:left="-284"/>
        <w:rPr>
          <w:rFonts w:ascii="Arial" w:hAnsi="Arial" w:cs="Arial"/>
          <w:lang w:val="es-CO"/>
        </w:rPr>
      </w:pPr>
    </w:p>
    <w:p w14:paraId="55AED034" w14:textId="2E764823" w:rsidR="005913D4" w:rsidRDefault="005913D4" w:rsidP="005913D4">
      <w:pPr>
        <w:spacing w:after="0"/>
        <w:ind w:left="-284"/>
        <w:rPr>
          <w:rFonts w:ascii="Arial" w:hAnsi="Arial" w:cs="Arial"/>
          <w:lang w:val="es-CO"/>
        </w:rPr>
      </w:pPr>
    </w:p>
    <w:p w14:paraId="0ABA3A1D" w14:textId="25542462" w:rsidR="005913D4" w:rsidRDefault="005913D4" w:rsidP="005913D4">
      <w:pPr>
        <w:spacing w:after="0"/>
        <w:ind w:left="-284"/>
        <w:rPr>
          <w:rFonts w:ascii="Arial" w:hAnsi="Arial" w:cs="Arial"/>
          <w:lang w:val="es-CO"/>
        </w:rPr>
      </w:pPr>
    </w:p>
    <w:p w14:paraId="28047FC5" w14:textId="4FA67CEF" w:rsidR="005913D4" w:rsidRDefault="005913D4" w:rsidP="005913D4">
      <w:pPr>
        <w:spacing w:after="0"/>
        <w:ind w:left="-284"/>
        <w:rPr>
          <w:rFonts w:ascii="Arial" w:hAnsi="Arial" w:cs="Arial"/>
          <w:lang w:val="es-CO"/>
        </w:rPr>
      </w:pPr>
    </w:p>
    <w:p w14:paraId="4113CAE5" w14:textId="2F5B8683" w:rsidR="005913D4" w:rsidRDefault="005913D4" w:rsidP="005913D4">
      <w:pPr>
        <w:spacing w:after="0"/>
        <w:ind w:left="-284"/>
        <w:rPr>
          <w:rFonts w:ascii="Arial" w:hAnsi="Arial" w:cs="Arial"/>
          <w:lang w:val="es-CO"/>
        </w:rPr>
      </w:pPr>
    </w:p>
    <w:p w14:paraId="654428D4" w14:textId="02DF33AC" w:rsidR="005913D4" w:rsidRDefault="005913D4" w:rsidP="005913D4">
      <w:pPr>
        <w:spacing w:after="0"/>
        <w:ind w:left="-284"/>
        <w:rPr>
          <w:rFonts w:ascii="Arial" w:hAnsi="Arial" w:cs="Arial"/>
          <w:lang w:val="es-CO"/>
        </w:rPr>
      </w:pPr>
    </w:p>
    <w:p w14:paraId="47CDFB1E" w14:textId="77777777" w:rsidR="005913D4" w:rsidRDefault="005913D4" w:rsidP="005913D4">
      <w:pPr>
        <w:spacing w:after="0"/>
        <w:ind w:left="-284"/>
        <w:rPr>
          <w:rFonts w:ascii="Arial" w:hAnsi="Arial" w:cs="Arial"/>
          <w:lang w:val="es-CO"/>
        </w:rPr>
      </w:pPr>
    </w:p>
    <w:p w14:paraId="033F5B25" w14:textId="77777777" w:rsidR="006D37FC" w:rsidRPr="006227A3" w:rsidRDefault="006D37FC" w:rsidP="006D37FC">
      <w:pPr>
        <w:spacing w:after="0"/>
        <w:rPr>
          <w:rFonts w:ascii="Arial" w:hAnsi="Arial" w:cs="Arial"/>
          <w:lang w:val="es-CO"/>
        </w:rPr>
      </w:pPr>
    </w:p>
    <w:p w14:paraId="77B29A40" w14:textId="77777777"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________________________________________</w:t>
      </w:r>
    </w:p>
    <w:p w14:paraId="19D48136" w14:textId="4B6BD6FC" w:rsidR="00260500" w:rsidRPr="006227A3" w:rsidRDefault="00260500" w:rsidP="006227A3">
      <w:pPr>
        <w:spacing w:after="0"/>
        <w:ind w:left="-284"/>
        <w:rPr>
          <w:rFonts w:ascii="Arial" w:hAnsi="Arial" w:cs="Arial"/>
          <w:lang w:val="es-CO"/>
        </w:rPr>
      </w:pPr>
      <w:r w:rsidRPr="006227A3">
        <w:rPr>
          <w:rFonts w:ascii="Arial" w:hAnsi="Arial" w:cs="Arial"/>
          <w:b/>
          <w:bCs/>
          <w:lang w:val="es-CO"/>
        </w:rPr>
        <w:t>CARMEN LUCIA ROJAS</w:t>
      </w:r>
      <w:r w:rsidR="00F104CC">
        <w:rPr>
          <w:rFonts w:ascii="Arial" w:hAnsi="Arial" w:cs="Arial"/>
          <w:b/>
          <w:bCs/>
          <w:lang w:val="es-CO"/>
        </w:rPr>
        <w:t xml:space="preserve"> PACHECO</w:t>
      </w:r>
      <w:r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 xml:space="preserve">SNTT </w:t>
      </w:r>
    </w:p>
    <w:p w14:paraId="086DC71E" w14:textId="77777777" w:rsidR="00260500" w:rsidRPr="006227A3" w:rsidRDefault="00260500" w:rsidP="006227A3">
      <w:pPr>
        <w:spacing w:after="0"/>
        <w:ind w:left="-284"/>
        <w:rPr>
          <w:rFonts w:ascii="Arial" w:hAnsi="Arial" w:cs="Arial"/>
          <w:lang w:val="es-CO"/>
        </w:rPr>
      </w:pPr>
    </w:p>
    <w:p w14:paraId="767C7CD9" w14:textId="77777777" w:rsidR="00260500" w:rsidRPr="006227A3" w:rsidRDefault="00260500" w:rsidP="006227A3">
      <w:pPr>
        <w:spacing w:after="0"/>
        <w:ind w:left="-284"/>
        <w:rPr>
          <w:rFonts w:ascii="Arial" w:hAnsi="Arial" w:cs="Arial"/>
          <w:lang w:val="es-CO"/>
        </w:rPr>
      </w:pPr>
    </w:p>
    <w:p w14:paraId="21D751D5" w14:textId="77777777" w:rsidR="00260500" w:rsidRPr="006227A3" w:rsidRDefault="00260500" w:rsidP="006227A3">
      <w:pPr>
        <w:spacing w:after="0"/>
        <w:ind w:left="-284"/>
        <w:rPr>
          <w:rFonts w:ascii="Arial" w:hAnsi="Arial" w:cs="Arial"/>
          <w:lang w:val="es-CO"/>
        </w:rPr>
      </w:pPr>
    </w:p>
    <w:p w14:paraId="601C670F" w14:textId="77777777" w:rsidR="00260500" w:rsidRPr="006227A3" w:rsidRDefault="00260500" w:rsidP="006227A3">
      <w:pPr>
        <w:spacing w:after="0"/>
        <w:jc w:val="both"/>
        <w:rPr>
          <w:rFonts w:ascii="Arial" w:hAnsi="Arial" w:cs="Arial"/>
        </w:rPr>
      </w:pPr>
    </w:p>
    <w:p w14:paraId="398FD947" w14:textId="77777777" w:rsidR="00BF4A7A" w:rsidRDefault="00BF4A7A" w:rsidP="006227A3">
      <w:pPr>
        <w:spacing w:after="0"/>
        <w:ind w:left="-284"/>
        <w:rPr>
          <w:rFonts w:ascii="Arial" w:hAnsi="Arial" w:cs="Arial"/>
        </w:rPr>
      </w:pPr>
    </w:p>
    <w:p w14:paraId="09873523" w14:textId="77777777" w:rsidR="006B148F" w:rsidRPr="006227A3" w:rsidRDefault="006B148F" w:rsidP="006227A3">
      <w:pPr>
        <w:spacing w:after="0"/>
        <w:ind w:left="-284"/>
        <w:rPr>
          <w:rFonts w:ascii="Arial" w:hAnsi="Arial" w:cs="Arial"/>
        </w:rPr>
      </w:pPr>
    </w:p>
    <w:p w14:paraId="0FACAB01" w14:textId="77777777" w:rsidR="00D30768" w:rsidRPr="006227A3" w:rsidRDefault="00D30768" w:rsidP="006227A3">
      <w:pPr>
        <w:spacing w:after="0"/>
        <w:ind w:left="-284"/>
        <w:jc w:val="both"/>
        <w:rPr>
          <w:rFonts w:ascii="Arial" w:hAnsi="Arial" w:cs="Arial"/>
        </w:rPr>
      </w:pPr>
      <w:r w:rsidRPr="006227A3">
        <w:rPr>
          <w:rFonts w:ascii="Arial" w:hAnsi="Arial" w:cs="Arial"/>
        </w:rPr>
        <w:t>_________________________________________</w:t>
      </w:r>
    </w:p>
    <w:p w14:paraId="6E28F7DD" w14:textId="2E2AE80A" w:rsidR="00D30768" w:rsidRPr="006227A3" w:rsidRDefault="00BF4A7A" w:rsidP="006227A3">
      <w:pPr>
        <w:spacing w:after="0"/>
        <w:ind w:left="-284"/>
        <w:rPr>
          <w:rFonts w:ascii="Arial" w:hAnsi="Arial" w:cs="Arial"/>
          <w:lang w:val="es-CO"/>
        </w:rPr>
      </w:pPr>
      <w:r w:rsidRPr="006227A3">
        <w:rPr>
          <w:rFonts w:ascii="Arial" w:hAnsi="Arial" w:cs="Arial"/>
          <w:b/>
          <w:bCs/>
          <w:lang w:val="es-CO"/>
        </w:rPr>
        <w:t>ACDUL SIERRA PRADA</w:t>
      </w:r>
      <w:r w:rsidR="005913D4">
        <w:rPr>
          <w:rFonts w:ascii="Arial" w:hAnsi="Arial" w:cs="Arial"/>
          <w:b/>
          <w:bCs/>
          <w:lang w:val="es-CO"/>
        </w:rPr>
        <w:t xml:space="preserve">  </w:t>
      </w:r>
      <w:r w:rsidR="00D30768" w:rsidRPr="006227A3">
        <w:rPr>
          <w:rFonts w:ascii="Arial" w:hAnsi="Arial" w:cs="Arial"/>
          <w:b/>
          <w:bCs/>
          <w:lang w:val="es-CO"/>
        </w:rPr>
        <w:br/>
      </w:r>
      <w:r w:rsidR="005913D4">
        <w:rPr>
          <w:rFonts w:ascii="Arial" w:hAnsi="Arial" w:cs="Arial"/>
          <w:lang w:val="es-CO"/>
        </w:rPr>
        <w:t xml:space="preserve">NEGOCIADOR DELEGADO </w:t>
      </w:r>
      <w:r w:rsidR="00552A50" w:rsidRPr="006227A3">
        <w:rPr>
          <w:rFonts w:ascii="Arial" w:hAnsi="Arial" w:cs="Arial"/>
          <w:lang w:val="es-CO"/>
        </w:rPr>
        <w:t>ASTDEMP</w:t>
      </w:r>
      <w:r w:rsidR="00D30768" w:rsidRPr="006227A3">
        <w:rPr>
          <w:rFonts w:ascii="Arial" w:hAnsi="Arial" w:cs="Arial"/>
          <w:lang w:val="es-CO"/>
        </w:rPr>
        <w:t xml:space="preserve"> </w:t>
      </w:r>
    </w:p>
    <w:p w14:paraId="324DDC41" w14:textId="77777777" w:rsidR="00BF4A7A" w:rsidRPr="006227A3" w:rsidRDefault="00BF4A7A" w:rsidP="006227A3">
      <w:pPr>
        <w:spacing w:after="0"/>
        <w:ind w:left="-284"/>
        <w:rPr>
          <w:rFonts w:ascii="Arial" w:hAnsi="Arial" w:cs="Arial"/>
          <w:lang w:val="es-CO"/>
        </w:rPr>
      </w:pPr>
    </w:p>
    <w:p w14:paraId="3B2650A9" w14:textId="77777777" w:rsidR="00260500" w:rsidRPr="006227A3" w:rsidRDefault="00260500" w:rsidP="006227A3">
      <w:pPr>
        <w:spacing w:after="0"/>
        <w:ind w:left="-284"/>
        <w:rPr>
          <w:rFonts w:ascii="Arial" w:hAnsi="Arial" w:cs="Arial"/>
          <w:lang w:val="es-CO"/>
        </w:rPr>
      </w:pPr>
    </w:p>
    <w:p w14:paraId="0729D6BF" w14:textId="77777777" w:rsidR="00BF4A7A" w:rsidRPr="006227A3" w:rsidRDefault="00BF4A7A" w:rsidP="006227A3">
      <w:pPr>
        <w:spacing w:after="0"/>
        <w:ind w:left="-284"/>
        <w:rPr>
          <w:rFonts w:ascii="Arial" w:hAnsi="Arial" w:cs="Arial"/>
        </w:rPr>
      </w:pPr>
    </w:p>
    <w:p w14:paraId="31AAEB54" w14:textId="77777777" w:rsidR="00BF4A7A" w:rsidRPr="006227A3" w:rsidRDefault="00BF4A7A" w:rsidP="006227A3">
      <w:pPr>
        <w:spacing w:after="0"/>
        <w:ind w:left="-284"/>
        <w:jc w:val="both"/>
        <w:rPr>
          <w:rFonts w:ascii="Arial" w:hAnsi="Arial" w:cs="Arial"/>
        </w:rPr>
      </w:pPr>
      <w:r w:rsidRPr="006227A3">
        <w:rPr>
          <w:rFonts w:ascii="Arial" w:hAnsi="Arial" w:cs="Arial"/>
        </w:rPr>
        <w:t>_________________________________________</w:t>
      </w:r>
    </w:p>
    <w:p w14:paraId="0512C458" w14:textId="72F2C0E1" w:rsidR="00BF4A7A" w:rsidRPr="006227A3" w:rsidRDefault="00BF4A7A" w:rsidP="006227A3">
      <w:pPr>
        <w:spacing w:after="0"/>
        <w:ind w:left="-284"/>
        <w:rPr>
          <w:rFonts w:ascii="Arial" w:hAnsi="Arial" w:cs="Arial"/>
        </w:rPr>
      </w:pPr>
      <w:r w:rsidRPr="006227A3">
        <w:rPr>
          <w:rFonts w:ascii="Arial" w:hAnsi="Arial" w:cs="Arial"/>
          <w:b/>
          <w:bCs/>
          <w:lang w:val="es-CO"/>
        </w:rPr>
        <w:t>RAFAEL DAVID PRADA</w:t>
      </w:r>
      <w:r w:rsidR="00260500" w:rsidRPr="006227A3">
        <w:rPr>
          <w:rFonts w:ascii="Arial" w:hAnsi="Arial" w:cs="Arial"/>
          <w:b/>
          <w:bCs/>
          <w:lang w:val="es-CO"/>
        </w:rPr>
        <w:t xml:space="preserve"> ALVAREZ</w:t>
      </w:r>
      <w:r w:rsidRPr="006227A3">
        <w:rPr>
          <w:rFonts w:ascii="Arial" w:hAnsi="Arial" w:cs="Arial"/>
          <w:b/>
          <w:bCs/>
          <w:lang w:val="es-CO"/>
        </w:rPr>
        <w:br/>
      </w:r>
      <w:r w:rsidRPr="006227A3">
        <w:rPr>
          <w:rFonts w:ascii="Arial" w:hAnsi="Arial" w:cs="Arial"/>
          <w:lang w:val="es-CO"/>
        </w:rPr>
        <w:t>CONTRATISTA APOYO SECRETARIA GENERAL</w:t>
      </w:r>
    </w:p>
    <w:p w14:paraId="4802E228" w14:textId="77777777" w:rsidR="00BF4A7A" w:rsidRPr="006227A3" w:rsidRDefault="00BF4A7A" w:rsidP="006227A3">
      <w:pPr>
        <w:spacing w:after="0"/>
        <w:ind w:left="-284"/>
        <w:rPr>
          <w:rFonts w:ascii="Arial" w:hAnsi="Arial" w:cs="Arial"/>
        </w:rPr>
      </w:pPr>
    </w:p>
    <w:p w14:paraId="601FD0A7" w14:textId="77777777" w:rsidR="003F1DFF" w:rsidRPr="006227A3" w:rsidRDefault="003F1DFF" w:rsidP="006227A3">
      <w:pPr>
        <w:spacing w:after="0"/>
        <w:ind w:left="-284"/>
        <w:rPr>
          <w:rFonts w:ascii="Arial" w:hAnsi="Arial" w:cs="Arial"/>
        </w:rPr>
      </w:pPr>
    </w:p>
    <w:p w14:paraId="3F948A95" w14:textId="77777777" w:rsidR="003F1DFF" w:rsidRPr="006227A3" w:rsidRDefault="003F1DFF" w:rsidP="006227A3">
      <w:pPr>
        <w:spacing w:after="0"/>
        <w:ind w:left="-284"/>
        <w:rPr>
          <w:rFonts w:ascii="Arial" w:hAnsi="Arial" w:cs="Arial"/>
        </w:rPr>
      </w:pPr>
    </w:p>
    <w:p w14:paraId="40954FE5" w14:textId="77777777" w:rsidR="003F1DFF" w:rsidRPr="006227A3" w:rsidRDefault="003F1DFF" w:rsidP="006227A3">
      <w:pPr>
        <w:spacing w:after="0"/>
        <w:ind w:left="-284"/>
        <w:jc w:val="both"/>
        <w:rPr>
          <w:rFonts w:ascii="Arial" w:hAnsi="Arial" w:cs="Arial"/>
        </w:rPr>
      </w:pPr>
      <w:r w:rsidRPr="006227A3">
        <w:rPr>
          <w:rFonts w:ascii="Arial" w:hAnsi="Arial" w:cs="Arial"/>
        </w:rPr>
        <w:t>_________________________________________</w:t>
      </w:r>
    </w:p>
    <w:p w14:paraId="475C1C4B" w14:textId="5F44074E" w:rsidR="005913D4" w:rsidRDefault="00C92504" w:rsidP="006227A3">
      <w:pPr>
        <w:spacing w:after="0"/>
        <w:ind w:left="-284"/>
        <w:rPr>
          <w:rFonts w:ascii="Arial" w:hAnsi="Arial" w:cs="Arial"/>
          <w:lang w:val="es-CO"/>
        </w:rPr>
      </w:pPr>
      <w:r>
        <w:rPr>
          <w:rFonts w:ascii="Arial" w:hAnsi="Arial" w:cs="Arial"/>
          <w:b/>
          <w:bCs/>
          <w:lang w:val="es-CO"/>
        </w:rPr>
        <w:t xml:space="preserve">JESSICA </w:t>
      </w:r>
      <w:r w:rsidR="005913D4">
        <w:rPr>
          <w:rFonts w:ascii="Arial" w:hAnsi="Arial" w:cs="Arial"/>
          <w:b/>
          <w:bCs/>
          <w:lang w:val="es-CO"/>
        </w:rPr>
        <w:t>Q</w:t>
      </w:r>
      <w:r>
        <w:rPr>
          <w:rFonts w:ascii="Arial" w:hAnsi="Arial" w:cs="Arial"/>
          <w:b/>
          <w:bCs/>
          <w:lang w:val="es-CO"/>
        </w:rPr>
        <w:t>UENZA GOMEZ</w:t>
      </w:r>
      <w:r w:rsidR="003F1DFF" w:rsidRPr="006227A3">
        <w:rPr>
          <w:rFonts w:ascii="Arial" w:hAnsi="Arial" w:cs="Arial"/>
          <w:b/>
          <w:bCs/>
          <w:lang w:val="es-CO"/>
        </w:rPr>
        <w:br/>
      </w:r>
      <w:r w:rsidR="005913D4">
        <w:rPr>
          <w:rFonts w:ascii="Arial" w:hAnsi="Arial" w:cs="Arial"/>
          <w:lang w:val="es-CO"/>
        </w:rPr>
        <w:t xml:space="preserve">EN REPRESENTACIÓN DE LA FIRMA CONTRATISTA </w:t>
      </w:r>
    </w:p>
    <w:p w14:paraId="3B26CEE5" w14:textId="42BF7E46" w:rsidR="003F1DFF" w:rsidRPr="006227A3" w:rsidRDefault="00C92504" w:rsidP="006227A3">
      <w:pPr>
        <w:spacing w:after="0"/>
        <w:ind w:left="-284"/>
        <w:rPr>
          <w:rFonts w:ascii="Arial" w:hAnsi="Arial" w:cs="Arial"/>
        </w:rPr>
      </w:pPr>
      <w:r>
        <w:rPr>
          <w:rFonts w:ascii="Arial" w:hAnsi="Arial" w:cs="Arial"/>
          <w:lang w:val="es-CO"/>
        </w:rPr>
        <w:t>ACLARAR SAS</w:t>
      </w:r>
    </w:p>
    <w:p w14:paraId="6446EADA" w14:textId="77777777" w:rsidR="00D30768" w:rsidRPr="00373904" w:rsidRDefault="00D30768" w:rsidP="006227A3">
      <w:pPr>
        <w:spacing w:after="0"/>
        <w:ind w:left="-284"/>
        <w:rPr>
          <w:rFonts w:ascii="Arial" w:hAnsi="Arial" w:cs="Arial"/>
          <w:color w:val="EE0000"/>
        </w:rPr>
      </w:pPr>
    </w:p>
    <w:p w14:paraId="5FAA1AF6" w14:textId="66A44221" w:rsidR="002D7635" w:rsidRPr="006227A3" w:rsidRDefault="002D7635" w:rsidP="006227A3">
      <w:pPr>
        <w:spacing w:after="0"/>
        <w:jc w:val="both"/>
        <w:rPr>
          <w:rFonts w:ascii="Arial" w:hAnsi="Arial" w:cs="Arial"/>
        </w:rPr>
      </w:pPr>
    </w:p>
    <w:p w14:paraId="6ECAEDA1" w14:textId="00366B7C" w:rsidR="006461FA" w:rsidRPr="006227A3" w:rsidRDefault="008A3F5D" w:rsidP="006227A3">
      <w:pPr>
        <w:spacing w:after="0"/>
        <w:ind w:left="-284"/>
        <w:jc w:val="both"/>
        <w:rPr>
          <w:rFonts w:ascii="Arial" w:hAnsi="Arial" w:cs="Arial"/>
          <w:sz w:val="16"/>
          <w:szCs w:val="16"/>
        </w:rPr>
      </w:pPr>
      <w:r w:rsidRPr="006227A3">
        <w:rPr>
          <w:rFonts w:ascii="Arial" w:hAnsi="Arial" w:cs="Arial"/>
          <w:noProof/>
          <w:sz w:val="16"/>
          <w:szCs w:val="16"/>
        </w:rPr>
        <w:drawing>
          <wp:anchor distT="0" distB="0" distL="114300" distR="114300" simplePos="0" relativeHeight="251660800" behindDoc="0" locked="0" layoutInCell="1" allowOverlap="1" wp14:anchorId="3279AEA6" wp14:editId="6A4BC2BC">
            <wp:simplePos x="0" y="0"/>
            <wp:positionH relativeFrom="margin">
              <wp:posOffset>1174114</wp:posOffset>
            </wp:positionH>
            <wp:positionV relativeFrom="paragraph">
              <wp:posOffset>57785</wp:posOffset>
            </wp:positionV>
            <wp:extent cx="470647" cy="254000"/>
            <wp:effectExtent l="0" t="0" r="0" b="0"/>
            <wp:wrapNone/>
            <wp:docPr id="54311254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1293" cy="25434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CC2722" w14:textId="001C4299" w:rsidR="006461FA" w:rsidRPr="006227A3" w:rsidRDefault="006461FA" w:rsidP="006227A3">
      <w:pPr>
        <w:pStyle w:val="Sinespaciado"/>
        <w:spacing w:line="276" w:lineRule="auto"/>
        <w:rPr>
          <w:rFonts w:ascii="Arial" w:hAnsi="Arial" w:cs="Arial"/>
          <w:sz w:val="16"/>
          <w:szCs w:val="16"/>
        </w:rPr>
      </w:pPr>
      <w:r w:rsidRPr="006227A3">
        <w:rPr>
          <w:rFonts w:ascii="Arial" w:hAnsi="Arial" w:cs="Arial"/>
          <w:sz w:val="16"/>
          <w:szCs w:val="16"/>
        </w:rPr>
        <w:t xml:space="preserve">Elaboró: </w:t>
      </w:r>
      <w:r w:rsidR="006B3595" w:rsidRPr="006227A3">
        <w:rPr>
          <w:rFonts w:ascii="Arial" w:hAnsi="Arial" w:cs="Arial"/>
          <w:sz w:val="16"/>
          <w:szCs w:val="16"/>
        </w:rPr>
        <w:t>Rafael Prada</w:t>
      </w:r>
      <w:r w:rsidRPr="006227A3">
        <w:rPr>
          <w:rFonts w:ascii="Arial" w:hAnsi="Arial" w:cs="Arial"/>
          <w:sz w:val="16"/>
          <w:szCs w:val="16"/>
        </w:rPr>
        <w:t xml:space="preserve">– CPS </w:t>
      </w:r>
    </w:p>
    <w:p w14:paraId="1A93B67A" w14:textId="77777777" w:rsidR="006461FA" w:rsidRPr="006227A3" w:rsidRDefault="006461FA" w:rsidP="006227A3">
      <w:pPr>
        <w:spacing w:after="0"/>
        <w:ind w:left="-284"/>
        <w:jc w:val="both"/>
        <w:rPr>
          <w:rFonts w:ascii="Arial" w:hAnsi="Arial" w:cs="Arial"/>
          <w:sz w:val="16"/>
          <w:szCs w:val="16"/>
        </w:rPr>
      </w:pPr>
    </w:p>
    <w:p w14:paraId="7FE13473" w14:textId="77777777" w:rsidR="005B2A50" w:rsidRPr="006227A3" w:rsidRDefault="005B2A50" w:rsidP="006227A3">
      <w:pPr>
        <w:spacing w:after="0"/>
        <w:ind w:left="-284"/>
        <w:jc w:val="both"/>
        <w:rPr>
          <w:rFonts w:ascii="Arial" w:hAnsi="Arial" w:cs="Arial"/>
          <w:sz w:val="16"/>
          <w:szCs w:val="16"/>
        </w:rPr>
      </w:pPr>
    </w:p>
    <w:p w14:paraId="79C311BC" w14:textId="77777777" w:rsidR="002D7635" w:rsidRPr="006227A3" w:rsidRDefault="002D7635" w:rsidP="006227A3">
      <w:pPr>
        <w:spacing w:after="0"/>
        <w:ind w:left="-284"/>
        <w:jc w:val="both"/>
        <w:rPr>
          <w:rFonts w:ascii="Arial" w:hAnsi="Arial" w:cs="Arial"/>
          <w:sz w:val="16"/>
          <w:szCs w:val="16"/>
        </w:rPr>
      </w:pPr>
    </w:p>
    <w:p w14:paraId="4BFE1526" w14:textId="77777777" w:rsidR="00E64CC0" w:rsidRPr="006227A3" w:rsidRDefault="0027781E" w:rsidP="006227A3">
      <w:pPr>
        <w:spacing w:after="0"/>
        <w:ind w:left="-284"/>
        <w:jc w:val="both"/>
        <w:rPr>
          <w:rFonts w:ascii="Arial" w:hAnsi="Arial" w:cs="Arial"/>
          <w:sz w:val="16"/>
          <w:szCs w:val="16"/>
        </w:rPr>
      </w:pPr>
      <w:r w:rsidRPr="006227A3">
        <w:rPr>
          <w:rFonts w:ascii="Arial" w:hAnsi="Arial" w:cs="Arial"/>
          <w:sz w:val="16"/>
          <w:szCs w:val="16"/>
        </w:rPr>
        <w:t xml:space="preserve">Al diligenciar este documento, Usted autoriza de manera previa, expresa e inequívoca al Área Metropolitana de Bucaramanga a dar tratamiento de sus datos personales aquí consignados, conforme a las finalidades incorporadas en la Política de Tratamiento de Información publicada en www.amb.gov.co y en la </w:t>
      </w:r>
      <w:r w:rsidR="007D5C7E" w:rsidRPr="006227A3">
        <w:rPr>
          <w:rFonts w:ascii="Arial" w:hAnsi="Arial" w:cs="Arial"/>
          <w:sz w:val="16"/>
          <w:szCs w:val="16"/>
        </w:rPr>
        <w:t xml:space="preserve">Calle 89 Transversal Oriental Metropolitana – 69 Centro de Convenciones Neomundo - Piso 3, </w:t>
      </w:r>
      <w:r w:rsidRPr="006227A3">
        <w:rPr>
          <w:rFonts w:ascii="Arial" w:hAnsi="Arial" w:cs="Arial"/>
          <w:sz w:val="16"/>
          <w:szCs w:val="16"/>
        </w:rPr>
        <w:t>que declara conocer y estar informado de los canales de atención consignados en la misma a los que podrá dirigirse para el ejercicio de sus derechos. Se le informa que podrá oponerse al tratamiento de datos sensibles, salvo que sean necesarios para el objeto de las relaciones que se establecen.</w:t>
      </w:r>
    </w:p>
    <w:sectPr w:rsidR="00E64CC0" w:rsidRPr="006227A3" w:rsidSect="002D7635">
      <w:headerReference w:type="default" r:id="rId9"/>
      <w:footerReference w:type="default" r:id="rId10"/>
      <w:pgSz w:w="12240" w:h="20160" w:code="120"/>
      <w:pgMar w:top="709" w:right="1701" w:bottom="993" w:left="1701" w:header="284" w:footer="2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ABE8B" w14:textId="77777777" w:rsidR="00A041D9" w:rsidRDefault="00A041D9" w:rsidP="004D4E44">
      <w:pPr>
        <w:spacing w:after="0" w:line="240" w:lineRule="auto"/>
      </w:pPr>
      <w:r>
        <w:separator/>
      </w:r>
    </w:p>
  </w:endnote>
  <w:endnote w:type="continuationSeparator" w:id="0">
    <w:p w14:paraId="37909874" w14:textId="77777777" w:rsidR="00A041D9" w:rsidRDefault="00A041D9" w:rsidP="004D4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6423A" w14:textId="77777777" w:rsidR="00760C72" w:rsidRDefault="00760C72" w:rsidP="00760C72">
    <w:pPr>
      <w:pStyle w:val="Piedepgina"/>
      <w:tabs>
        <w:tab w:val="clear" w:pos="8504"/>
        <w:tab w:val="right" w:pos="9072"/>
      </w:tabs>
      <w:ind w:left="-284" w:right="-234"/>
      <w:jc w:val="center"/>
      <w:rPr>
        <w:rFonts w:ascii="Arial" w:hAnsi="Arial" w:cs="Arial"/>
        <w:sz w:val="16"/>
        <w:szCs w:val="16"/>
      </w:rPr>
    </w:pPr>
  </w:p>
  <w:p w14:paraId="6287B3E3" w14:textId="77777777" w:rsidR="00354862" w:rsidRPr="004D4E44" w:rsidRDefault="00354862" w:rsidP="00052092">
    <w:pPr>
      <w:pStyle w:val="Piedepgina"/>
      <w:tabs>
        <w:tab w:val="clear" w:pos="8504"/>
        <w:tab w:val="right" w:pos="9072"/>
      </w:tabs>
      <w:ind w:left="-284" w:right="-234"/>
      <w:rPr>
        <w:rFonts w:ascii="Arial" w:hAnsi="Arial" w:cs="Arial"/>
        <w:sz w:val="16"/>
        <w:szCs w:val="16"/>
      </w:rPr>
    </w:pPr>
    <w:r>
      <w:rPr>
        <w:rFonts w:ascii="Arial" w:hAnsi="Arial" w:cs="Arial"/>
        <w:sz w:val="16"/>
        <w:szCs w:val="16"/>
      </w:rPr>
      <w:t xml:space="preserve">E: </w:t>
    </w:r>
    <w:r w:rsidR="00723ED2">
      <w:rPr>
        <w:rFonts w:ascii="Arial" w:hAnsi="Arial" w:cs="Arial"/>
        <w:sz w:val="16"/>
        <w:szCs w:val="16"/>
        <w:lang w:val="es-CO"/>
      </w:rPr>
      <w:t>29</w:t>
    </w:r>
    <w:r w:rsidR="0027781E">
      <w:rPr>
        <w:rFonts w:ascii="Arial" w:hAnsi="Arial" w:cs="Arial"/>
        <w:sz w:val="16"/>
        <w:szCs w:val="16"/>
        <w:lang w:val="es-ES"/>
      </w:rPr>
      <w:t>/0</w:t>
    </w:r>
    <w:r w:rsidR="00723ED2">
      <w:rPr>
        <w:rFonts w:ascii="Arial" w:hAnsi="Arial" w:cs="Arial"/>
        <w:sz w:val="16"/>
        <w:szCs w:val="16"/>
        <w:lang w:val="es-ES"/>
      </w:rPr>
      <w:t>3</w:t>
    </w:r>
    <w:r w:rsidR="0027781E">
      <w:rPr>
        <w:rFonts w:ascii="Arial" w:hAnsi="Arial" w:cs="Arial"/>
        <w:sz w:val="16"/>
        <w:szCs w:val="16"/>
        <w:lang w:val="es-ES"/>
      </w:rPr>
      <w:t>/20</w:t>
    </w:r>
    <w:r w:rsidR="00723ED2">
      <w:rPr>
        <w:rFonts w:ascii="Arial" w:hAnsi="Arial" w:cs="Arial"/>
        <w:sz w:val="16"/>
        <w:szCs w:val="16"/>
        <w:lang w:val="es-ES"/>
      </w:rPr>
      <w:t>21</w:t>
    </w:r>
    <w:r w:rsidRPr="004D4E44">
      <w:rPr>
        <w:rFonts w:ascii="Arial" w:hAnsi="Arial" w:cs="Arial"/>
        <w:sz w:val="16"/>
        <w:szCs w:val="16"/>
      </w:rPr>
      <w:tab/>
    </w:r>
    <w:r w:rsidRPr="004D4E44">
      <w:rPr>
        <w:rFonts w:ascii="Arial" w:hAnsi="Arial" w:cs="Arial"/>
        <w:sz w:val="16"/>
        <w:szCs w:val="16"/>
      </w:rPr>
      <w:tab/>
      <w:t xml:space="preserve">Página </w:t>
    </w:r>
    <w:r w:rsidRPr="004D4E44">
      <w:rPr>
        <w:rFonts w:ascii="Arial" w:hAnsi="Arial" w:cs="Arial"/>
        <w:b/>
        <w:sz w:val="16"/>
        <w:szCs w:val="16"/>
      </w:rPr>
      <w:fldChar w:fldCharType="begin"/>
    </w:r>
    <w:r w:rsidRPr="004D4E44">
      <w:rPr>
        <w:rFonts w:ascii="Arial" w:hAnsi="Arial" w:cs="Arial"/>
        <w:b/>
        <w:sz w:val="16"/>
        <w:szCs w:val="16"/>
      </w:rPr>
      <w:instrText>PAGE</w:instrText>
    </w:r>
    <w:r w:rsidRPr="004D4E44">
      <w:rPr>
        <w:rFonts w:ascii="Arial" w:hAnsi="Arial" w:cs="Arial"/>
        <w:b/>
        <w:sz w:val="16"/>
        <w:szCs w:val="16"/>
      </w:rPr>
      <w:fldChar w:fldCharType="separate"/>
    </w:r>
    <w:r w:rsidR="006B548D">
      <w:rPr>
        <w:rFonts w:ascii="Arial" w:hAnsi="Arial" w:cs="Arial"/>
        <w:b/>
        <w:noProof/>
        <w:sz w:val="16"/>
        <w:szCs w:val="16"/>
      </w:rPr>
      <w:t>4</w:t>
    </w:r>
    <w:r w:rsidRPr="004D4E44">
      <w:rPr>
        <w:rFonts w:ascii="Arial" w:hAnsi="Arial" w:cs="Arial"/>
        <w:b/>
        <w:sz w:val="16"/>
        <w:szCs w:val="16"/>
      </w:rPr>
      <w:fldChar w:fldCharType="end"/>
    </w:r>
    <w:r w:rsidRPr="004D4E44">
      <w:rPr>
        <w:rFonts w:ascii="Arial" w:hAnsi="Arial" w:cs="Arial"/>
        <w:sz w:val="16"/>
        <w:szCs w:val="16"/>
      </w:rPr>
      <w:t xml:space="preserve"> de </w:t>
    </w:r>
    <w:r w:rsidRPr="004D4E44">
      <w:rPr>
        <w:rFonts w:ascii="Arial" w:hAnsi="Arial" w:cs="Arial"/>
        <w:b/>
        <w:sz w:val="16"/>
        <w:szCs w:val="16"/>
      </w:rPr>
      <w:fldChar w:fldCharType="begin"/>
    </w:r>
    <w:r w:rsidRPr="004D4E44">
      <w:rPr>
        <w:rFonts w:ascii="Arial" w:hAnsi="Arial" w:cs="Arial"/>
        <w:b/>
        <w:sz w:val="16"/>
        <w:szCs w:val="16"/>
      </w:rPr>
      <w:instrText>NUMPAGES</w:instrText>
    </w:r>
    <w:r w:rsidRPr="004D4E44">
      <w:rPr>
        <w:rFonts w:ascii="Arial" w:hAnsi="Arial" w:cs="Arial"/>
        <w:b/>
        <w:sz w:val="16"/>
        <w:szCs w:val="16"/>
      </w:rPr>
      <w:fldChar w:fldCharType="separate"/>
    </w:r>
    <w:r w:rsidR="006B548D">
      <w:rPr>
        <w:rFonts w:ascii="Arial" w:hAnsi="Arial" w:cs="Arial"/>
        <w:b/>
        <w:noProof/>
        <w:sz w:val="16"/>
        <w:szCs w:val="16"/>
      </w:rPr>
      <w:t>4</w:t>
    </w:r>
    <w:r w:rsidRPr="004D4E44">
      <w:rPr>
        <w:rFonts w:ascii="Arial" w:hAnsi="Arial" w:cs="Arial"/>
        <w:b/>
        <w:sz w:val="16"/>
        <w:szCs w:val="16"/>
      </w:rPr>
      <w:fldChar w:fldCharType="end"/>
    </w:r>
  </w:p>
  <w:p w14:paraId="0B0CFF62" w14:textId="77777777" w:rsidR="00354862" w:rsidRDefault="003548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1E523" w14:textId="77777777" w:rsidR="00A041D9" w:rsidRDefault="00A041D9" w:rsidP="004D4E44">
      <w:pPr>
        <w:spacing w:after="0" w:line="240" w:lineRule="auto"/>
      </w:pPr>
      <w:r>
        <w:separator/>
      </w:r>
    </w:p>
  </w:footnote>
  <w:footnote w:type="continuationSeparator" w:id="0">
    <w:p w14:paraId="6C5D8667" w14:textId="77777777" w:rsidR="00A041D9" w:rsidRDefault="00A041D9" w:rsidP="004D4E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5D61C" w14:textId="77777777" w:rsidR="00354862" w:rsidRDefault="00354862">
    <w:pPr>
      <w:pStyle w:val="Encabezado"/>
    </w:pPr>
  </w:p>
  <w:tbl>
    <w:tblPr>
      <w:tblW w:w="9896"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0"/>
      <w:gridCol w:w="5386"/>
      <w:gridCol w:w="2410"/>
    </w:tblGrid>
    <w:tr w:rsidR="00354862" w:rsidRPr="004D4E44" w14:paraId="005DAE1B" w14:textId="77777777" w:rsidTr="00052092">
      <w:trPr>
        <w:trHeight w:val="510"/>
      </w:trPr>
      <w:tc>
        <w:tcPr>
          <w:tcW w:w="2100" w:type="dxa"/>
          <w:vMerge w:val="restart"/>
          <w:tcBorders>
            <w:top w:val="single" w:sz="4" w:space="0" w:color="000000"/>
            <w:left w:val="single" w:sz="4" w:space="0" w:color="000000"/>
            <w:bottom w:val="single" w:sz="4" w:space="0" w:color="000000"/>
            <w:right w:val="single" w:sz="4" w:space="0" w:color="000000"/>
          </w:tcBorders>
          <w:vAlign w:val="center"/>
        </w:tcPr>
        <w:p w14:paraId="5183B57B" w14:textId="77777777" w:rsidR="00354862" w:rsidRPr="000743D5" w:rsidRDefault="00723ED2" w:rsidP="004A73CF">
          <w:pPr>
            <w:pStyle w:val="Encabezado"/>
            <w:jc w:val="center"/>
            <w:rPr>
              <w:rFonts w:ascii="Arial" w:eastAsia="Times New Roman" w:hAnsi="Arial" w:cs="Arial"/>
              <w:sz w:val="14"/>
              <w:szCs w:val="14"/>
              <w:lang w:val="es-ES" w:eastAsia="en-US"/>
            </w:rPr>
          </w:pPr>
          <w:r w:rsidRPr="000743D5">
            <w:rPr>
              <w:rFonts w:ascii="Arial" w:eastAsia="Times New Roman" w:hAnsi="Arial" w:cs="Arial"/>
              <w:b/>
              <w:noProof/>
              <w:sz w:val="14"/>
              <w:szCs w:val="14"/>
              <w:lang w:val="es-CO" w:eastAsia="es-CO"/>
            </w:rPr>
            <w:drawing>
              <wp:inline distT="0" distB="0" distL="0" distR="0" wp14:anchorId="4399ACB0" wp14:editId="7982A9C9">
                <wp:extent cx="1190625" cy="609600"/>
                <wp:effectExtent l="0" t="0" r="0" b="0"/>
                <wp:docPr id="22" name="Imagen 22" descr="C:\Users\AREA1\AppData\Local\Microsoft\Windows\Temporary Internet Files\Content.Outlook\A14OXBVN\LOGO NUE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REA1\AppData\Local\Microsoft\Windows\Temporary Internet Files\Content.Outlook\A14OXBVN\LOGO NUEV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609600"/>
                        </a:xfrm>
                        <a:prstGeom prst="rect">
                          <a:avLst/>
                        </a:prstGeom>
                        <a:noFill/>
                        <a:ln>
                          <a:noFill/>
                        </a:ln>
                      </pic:spPr>
                    </pic:pic>
                  </a:graphicData>
                </a:graphic>
              </wp:inline>
            </w:drawing>
          </w:r>
        </w:p>
      </w:tc>
      <w:tc>
        <w:tcPr>
          <w:tcW w:w="5386" w:type="dxa"/>
          <w:tcBorders>
            <w:top w:val="single" w:sz="4" w:space="0" w:color="000000"/>
            <w:left w:val="single" w:sz="4" w:space="0" w:color="000000"/>
            <w:bottom w:val="single" w:sz="4" w:space="0" w:color="000000"/>
            <w:right w:val="single" w:sz="4" w:space="0" w:color="000000"/>
          </w:tcBorders>
          <w:vAlign w:val="center"/>
        </w:tcPr>
        <w:p w14:paraId="44D60A32" w14:textId="77777777" w:rsidR="00354862" w:rsidRPr="00052092" w:rsidRDefault="0027781E" w:rsidP="004A73CF">
          <w:pPr>
            <w:pStyle w:val="Encabezado"/>
            <w:jc w:val="center"/>
            <w:rPr>
              <w:rFonts w:ascii="Arial" w:eastAsia="Times New Roman" w:hAnsi="Arial" w:cs="Arial"/>
              <w:b/>
              <w:sz w:val="22"/>
              <w:szCs w:val="22"/>
              <w:lang w:val="es-ES" w:eastAsia="en-US"/>
            </w:rPr>
          </w:pPr>
          <w:r>
            <w:rPr>
              <w:rFonts w:ascii="Arial" w:eastAsia="Times New Roman" w:hAnsi="Arial" w:cs="Arial"/>
              <w:b/>
              <w:sz w:val="24"/>
              <w:szCs w:val="22"/>
              <w:lang w:val="es-ES" w:eastAsia="en-US"/>
            </w:rPr>
            <w:t>PROCESO GESTIÓ</w:t>
          </w:r>
          <w:r w:rsidR="00354862" w:rsidRPr="00645210">
            <w:rPr>
              <w:rFonts w:ascii="Arial" w:eastAsia="Times New Roman" w:hAnsi="Arial" w:cs="Arial"/>
              <w:b/>
              <w:sz w:val="24"/>
              <w:szCs w:val="22"/>
              <w:lang w:val="es-ES" w:eastAsia="en-US"/>
            </w:rPr>
            <w:t>N DOCUMENTAL</w:t>
          </w:r>
        </w:p>
      </w:tc>
      <w:tc>
        <w:tcPr>
          <w:tcW w:w="2410" w:type="dxa"/>
          <w:tcBorders>
            <w:top w:val="single" w:sz="4" w:space="0" w:color="000000"/>
            <w:left w:val="single" w:sz="4" w:space="0" w:color="000000"/>
            <w:bottom w:val="single" w:sz="4" w:space="0" w:color="000000"/>
            <w:right w:val="single" w:sz="4" w:space="0" w:color="000000"/>
          </w:tcBorders>
          <w:vAlign w:val="center"/>
        </w:tcPr>
        <w:p w14:paraId="62520A30" w14:textId="77777777" w:rsidR="00354862" w:rsidRPr="000743D5" w:rsidRDefault="0027781E" w:rsidP="004A73CF">
          <w:pPr>
            <w:pStyle w:val="Encabezado"/>
            <w:rPr>
              <w:rFonts w:ascii="Arial" w:eastAsia="Times New Roman" w:hAnsi="Arial" w:cs="Arial"/>
              <w:lang w:val="es-ES" w:eastAsia="en-US"/>
            </w:rPr>
          </w:pPr>
          <w:r>
            <w:rPr>
              <w:rFonts w:ascii="Arial" w:eastAsia="Times New Roman" w:hAnsi="Arial" w:cs="Arial"/>
              <w:b/>
              <w:lang w:val="es-ES" w:eastAsia="en-US"/>
            </w:rPr>
            <w:t>CÓ</w:t>
          </w:r>
          <w:r w:rsidR="00354862" w:rsidRPr="000743D5">
            <w:rPr>
              <w:rFonts w:ascii="Arial" w:eastAsia="Times New Roman" w:hAnsi="Arial" w:cs="Arial"/>
              <w:b/>
              <w:lang w:val="es-ES" w:eastAsia="en-US"/>
            </w:rPr>
            <w:t>DIGO</w:t>
          </w:r>
          <w:r w:rsidR="00354862" w:rsidRPr="000743D5">
            <w:rPr>
              <w:rFonts w:ascii="Arial" w:eastAsia="Times New Roman" w:hAnsi="Arial" w:cs="Arial"/>
              <w:lang w:val="es-ES" w:eastAsia="en-US"/>
            </w:rPr>
            <w:t>: GDO-</w:t>
          </w:r>
          <w:r w:rsidR="004A73CF" w:rsidRPr="000743D5">
            <w:rPr>
              <w:rFonts w:ascii="Arial" w:eastAsia="Times New Roman" w:hAnsi="Arial" w:cs="Arial"/>
              <w:lang w:val="es-ES" w:eastAsia="en-US"/>
            </w:rPr>
            <w:t>FO</w:t>
          </w:r>
          <w:r w:rsidR="00354862" w:rsidRPr="000743D5">
            <w:rPr>
              <w:rFonts w:ascii="Arial" w:eastAsia="Times New Roman" w:hAnsi="Arial" w:cs="Arial"/>
              <w:lang w:val="es-ES" w:eastAsia="en-US"/>
            </w:rPr>
            <w:t>-016</w:t>
          </w:r>
        </w:p>
      </w:tc>
    </w:tr>
    <w:tr w:rsidR="00354862" w:rsidRPr="004D4E44" w14:paraId="5CF77EE4" w14:textId="77777777" w:rsidTr="00052092">
      <w:trPr>
        <w:trHeight w:val="510"/>
      </w:trPr>
      <w:tc>
        <w:tcPr>
          <w:tcW w:w="2100" w:type="dxa"/>
          <w:vMerge/>
          <w:tcBorders>
            <w:top w:val="single" w:sz="4" w:space="0" w:color="000000"/>
            <w:left w:val="single" w:sz="4" w:space="0" w:color="000000"/>
            <w:bottom w:val="single" w:sz="4" w:space="0" w:color="000000"/>
            <w:right w:val="single" w:sz="4" w:space="0" w:color="000000"/>
          </w:tcBorders>
        </w:tcPr>
        <w:p w14:paraId="24ECED0B" w14:textId="77777777" w:rsidR="00354862" w:rsidRPr="000743D5" w:rsidRDefault="00354862">
          <w:pPr>
            <w:pStyle w:val="Encabezado"/>
            <w:rPr>
              <w:rFonts w:eastAsia="Times New Roman"/>
              <w:sz w:val="22"/>
              <w:szCs w:val="22"/>
              <w:lang w:val="es-ES" w:eastAsia="en-US"/>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04E916C" w14:textId="77777777" w:rsidR="00354862" w:rsidRPr="00052092" w:rsidRDefault="0027781E" w:rsidP="004A73CF">
          <w:pPr>
            <w:pStyle w:val="Encabezado"/>
            <w:jc w:val="center"/>
            <w:rPr>
              <w:rFonts w:ascii="Arial" w:eastAsia="Times New Roman" w:hAnsi="Arial" w:cs="Arial"/>
              <w:sz w:val="22"/>
              <w:szCs w:val="22"/>
              <w:lang w:val="es-ES" w:eastAsia="en-US"/>
            </w:rPr>
          </w:pPr>
          <w:r>
            <w:rPr>
              <w:rFonts w:ascii="Arial" w:eastAsia="Times New Roman" w:hAnsi="Arial" w:cs="Arial"/>
              <w:sz w:val="22"/>
              <w:szCs w:val="22"/>
              <w:lang w:val="es-ES" w:eastAsia="en-US"/>
            </w:rPr>
            <w:t>ACTA DE REUNIÓ</w:t>
          </w:r>
          <w:r w:rsidR="004A73CF" w:rsidRPr="00052092">
            <w:rPr>
              <w:rFonts w:ascii="Arial" w:eastAsia="Times New Roman" w:hAnsi="Arial" w:cs="Arial"/>
              <w:sz w:val="22"/>
              <w:szCs w:val="22"/>
              <w:lang w:val="es-ES" w:eastAsia="en-US"/>
            </w:rPr>
            <w:t>N</w:t>
          </w:r>
        </w:p>
      </w:tc>
      <w:tc>
        <w:tcPr>
          <w:tcW w:w="2410" w:type="dxa"/>
          <w:tcBorders>
            <w:top w:val="single" w:sz="4" w:space="0" w:color="000000"/>
            <w:left w:val="single" w:sz="4" w:space="0" w:color="000000"/>
            <w:bottom w:val="single" w:sz="4" w:space="0" w:color="000000"/>
            <w:right w:val="single" w:sz="4" w:space="0" w:color="000000"/>
          </w:tcBorders>
          <w:vAlign w:val="center"/>
        </w:tcPr>
        <w:p w14:paraId="512D969A" w14:textId="77777777" w:rsidR="00354862" w:rsidRPr="000743D5" w:rsidRDefault="004A73CF" w:rsidP="004D4E44">
          <w:pPr>
            <w:pStyle w:val="Encabezado"/>
            <w:rPr>
              <w:rFonts w:ascii="Arial" w:eastAsia="Times New Roman" w:hAnsi="Arial" w:cs="Arial"/>
              <w:lang w:val="es-ES" w:eastAsia="en-US"/>
            </w:rPr>
          </w:pPr>
          <w:r w:rsidRPr="000743D5">
            <w:rPr>
              <w:rFonts w:ascii="Arial" w:eastAsia="Times New Roman" w:hAnsi="Arial" w:cs="Arial"/>
              <w:b/>
              <w:lang w:val="es-ES" w:eastAsia="en-US"/>
            </w:rPr>
            <w:t>VERSIÓN</w:t>
          </w:r>
          <w:r w:rsidR="00052092">
            <w:rPr>
              <w:rFonts w:ascii="Arial" w:eastAsia="Times New Roman" w:hAnsi="Arial" w:cs="Arial"/>
              <w:lang w:val="es-ES" w:eastAsia="en-US"/>
            </w:rPr>
            <w:t>: 0</w:t>
          </w:r>
          <w:r w:rsidR="00723ED2">
            <w:rPr>
              <w:rFonts w:ascii="Arial" w:eastAsia="Times New Roman" w:hAnsi="Arial" w:cs="Arial"/>
              <w:lang w:val="es-ES" w:eastAsia="en-US"/>
            </w:rPr>
            <w:t>6</w:t>
          </w:r>
        </w:p>
      </w:tc>
    </w:tr>
  </w:tbl>
  <w:p w14:paraId="1DCBCEB7" w14:textId="77777777" w:rsidR="00052092" w:rsidRPr="00052092" w:rsidRDefault="00052092" w:rsidP="0013727A">
    <w:pPr>
      <w:pStyle w:val="Encabezado"/>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BDCE9D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A263E6"/>
    <w:multiLevelType w:val="hybridMultilevel"/>
    <w:tmpl w:val="8CD41BA8"/>
    <w:lvl w:ilvl="0" w:tplc="3F4E05A0">
      <w:start w:val="1"/>
      <w:numFmt w:val="bullet"/>
      <w:lvlText w:val=""/>
      <w:lvlJc w:val="left"/>
      <w:pPr>
        <w:tabs>
          <w:tab w:val="num" w:pos="720"/>
        </w:tabs>
        <w:ind w:left="720" w:hanging="360"/>
      </w:pPr>
      <w:rPr>
        <w:rFonts w:ascii="Wingdings" w:hAnsi="Wingdings" w:hint="default"/>
      </w:rPr>
    </w:lvl>
    <w:lvl w:ilvl="1" w:tplc="4C76DF20">
      <w:start w:val="1"/>
      <w:numFmt w:val="bullet"/>
      <w:lvlText w:val=""/>
      <w:lvlJc w:val="left"/>
      <w:pPr>
        <w:tabs>
          <w:tab w:val="num" w:pos="1440"/>
        </w:tabs>
        <w:ind w:left="1440" w:hanging="360"/>
      </w:pPr>
      <w:rPr>
        <w:rFonts w:ascii="Wingdings" w:hAnsi="Wingdings" w:hint="default"/>
      </w:rPr>
    </w:lvl>
    <w:lvl w:ilvl="2" w:tplc="840EA472">
      <w:start w:val="1"/>
      <w:numFmt w:val="bullet"/>
      <w:lvlText w:val=""/>
      <w:lvlJc w:val="left"/>
      <w:pPr>
        <w:tabs>
          <w:tab w:val="num" w:pos="2160"/>
        </w:tabs>
        <w:ind w:left="2160" w:hanging="360"/>
      </w:pPr>
      <w:rPr>
        <w:rFonts w:ascii="Wingdings" w:hAnsi="Wingdings" w:hint="default"/>
      </w:rPr>
    </w:lvl>
    <w:lvl w:ilvl="3" w:tplc="2E667BEE">
      <w:start w:val="1"/>
      <w:numFmt w:val="bullet"/>
      <w:lvlText w:val=""/>
      <w:lvlJc w:val="left"/>
      <w:pPr>
        <w:tabs>
          <w:tab w:val="num" w:pos="2880"/>
        </w:tabs>
        <w:ind w:left="2880" w:hanging="360"/>
      </w:pPr>
      <w:rPr>
        <w:rFonts w:ascii="Wingdings" w:hAnsi="Wingdings" w:hint="default"/>
      </w:rPr>
    </w:lvl>
    <w:lvl w:ilvl="4" w:tplc="F110929E">
      <w:start w:val="1"/>
      <w:numFmt w:val="bullet"/>
      <w:lvlText w:val=""/>
      <w:lvlJc w:val="left"/>
      <w:pPr>
        <w:tabs>
          <w:tab w:val="num" w:pos="3600"/>
        </w:tabs>
        <w:ind w:left="3600" w:hanging="360"/>
      </w:pPr>
      <w:rPr>
        <w:rFonts w:ascii="Wingdings" w:hAnsi="Wingdings" w:hint="default"/>
      </w:rPr>
    </w:lvl>
    <w:lvl w:ilvl="5" w:tplc="48AC3F18">
      <w:start w:val="1"/>
      <w:numFmt w:val="bullet"/>
      <w:lvlText w:val=""/>
      <w:lvlJc w:val="left"/>
      <w:pPr>
        <w:tabs>
          <w:tab w:val="num" w:pos="4320"/>
        </w:tabs>
        <w:ind w:left="4320" w:hanging="360"/>
      </w:pPr>
      <w:rPr>
        <w:rFonts w:ascii="Wingdings" w:hAnsi="Wingdings" w:hint="default"/>
      </w:rPr>
    </w:lvl>
    <w:lvl w:ilvl="6" w:tplc="E3C49752">
      <w:start w:val="1"/>
      <w:numFmt w:val="bullet"/>
      <w:lvlText w:val=""/>
      <w:lvlJc w:val="left"/>
      <w:pPr>
        <w:tabs>
          <w:tab w:val="num" w:pos="5040"/>
        </w:tabs>
        <w:ind w:left="5040" w:hanging="360"/>
      </w:pPr>
      <w:rPr>
        <w:rFonts w:ascii="Wingdings" w:hAnsi="Wingdings" w:hint="default"/>
      </w:rPr>
    </w:lvl>
    <w:lvl w:ilvl="7" w:tplc="A394E6F6">
      <w:start w:val="1"/>
      <w:numFmt w:val="bullet"/>
      <w:lvlText w:val=""/>
      <w:lvlJc w:val="left"/>
      <w:pPr>
        <w:tabs>
          <w:tab w:val="num" w:pos="5760"/>
        </w:tabs>
        <w:ind w:left="5760" w:hanging="360"/>
      </w:pPr>
      <w:rPr>
        <w:rFonts w:ascii="Wingdings" w:hAnsi="Wingdings" w:hint="default"/>
      </w:rPr>
    </w:lvl>
    <w:lvl w:ilvl="8" w:tplc="27008A7E">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FF5CA6"/>
    <w:multiLevelType w:val="hybridMultilevel"/>
    <w:tmpl w:val="0A7EC378"/>
    <w:lvl w:ilvl="0" w:tplc="0C0A000F">
      <w:start w:val="1"/>
      <w:numFmt w:val="decimal"/>
      <w:lvlText w:val="%1."/>
      <w:lvlJc w:val="left"/>
      <w:pPr>
        <w:ind w:left="720" w:hanging="360"/>
      </w:pPr>
      <w:rPr>
        <w:rFonts w:cs="Times New Roman"/>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3" w15:restartNumberingAfterBreak="0">
    <w:nsid w:val="07CA11D4"/>
    <w:multiLevelType w:val="hybridMultilevel"/>
    <w:tmpl w:val="19E24FC0"/>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 w15:restartNumberingAfterBreak="0">
    <w:nsid w:val="0A4358DC"/>
    <w:multiLevelType w:val="hybridMultilevel"/>
    <w:tmpl w:val="890C30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1C1B8E"/>
    <w:multiLevelType w:val="hybridMultilevel"/>
    <w:tmpl w:val="7AFC9226"/>
    <w:lvl w:ilvl="0" w:tplc="85B0329C">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6" w15:restartNumberingAfterBreak="0">
    <w:nsid w:val="167A0D80"/>
    <w:multiLevelType w:val="hybridMultilevel"/>
    <w:tmpl w:val="3C3890E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9F4691E"/>
    <w:multiLevelType w:val="hybridMultilevel"/>
    <w:tmpl w:val="6A665E5A"/>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8" w15:restartNumberingAfterBreak="0">
    <w:nsid w:val="1AEF01EA"/>
    <w:multiLevelType w:val="hybridMultilevel"/>
    <w:tmpl w:val="5464ED4A"/>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1E3226AC"/>
    <w:multiLevelType w:val="hybridMultilevel"/>
    <w:tmpl w:val="AFCE12CC"/>
    <w:lvl w:ilvl="0" w:tplc="0C0A000B">
      <w:start w:val="1"/>
      <w:numFmt w:val="bullet"/>
      <w:lvlText w:val=""/>
      <w:lvlJc w:val="left"/>
      <w:pPr>
        <w:ind w:left="780" w:hanging="360"/>
      </w:pPr>
      <w:rPr>
        <w:rFonts w:ascii="Wingdings" w:hAnsi="Wingdings" w:hint="default"/>
      </w:rPr>
    </w:lvl>
    <w:lvl w:ilvl="1" w:tplc="0C0A0003">
      <w:start w:val="1"/>
      <w:numFmt w:val="bullet"/>
      <w:lvlText w:val="o"/>
      <w:lvlJc w:val="left"/>
      <w:pPr>
        <w:ind w:left="1500" w:hanging="360"/>
      </w:pPr>
      <w:rPr>
        <w:rFonts w:ascii="Courier New" w:hAnsi="Courier New" w:hint="default"/>
      </w:rPr>
    </w:lvl>
    <w:lvl w:ilvl="2" w:tplc="0C0A0005">
      <w:start w:val="1"/>
      <w:numFmt w:val="bullet"/>
      <w:lvlText w:val=""/>
      <w:lvlJc w:val="left"/>
      <w:pPr>
        <w:ind w:left="2220" w:hanging="360"/>
      </w:pPr>
      <w:rPr>
        <w:rFonts w:ascii="Wingdings" w:hAnsi="Wingdings" w:hint="default"/>
      </w:rPr>
    </w:lvl>
    <w:lvl w:ilvl="3" w:tplc="0C0A0001">
      <w:start w:val="1"/>
      <w:numFmt w:val="bullet"/>
      <w:lvlText w:val=""/>
      <w:lvlJc w:val="left"/>
      <w:pPr>
        <w:ind w:left="2940" w:hanging="360"/>
      </w:pPr>
      <w:rPr>
        <w:rFonts w:ascii="Symbol" w:hAnsi="Symbol" w:hint="default"/>
      </w:rPr>
    </w:lvl>
    <w:lvl w:ilvl="4" w:tplc="0C0A0003">
      <w:start w:val="1"/>
      <w:numFmt w:val="bullet"/>
      <w:lvlText w:val="o"/>
      <w:lvlJc w:val="left"/>
      <w:pPr>
        <w:ind w:left="3660" w:hanging="360"/>
      </w:pPr>
      <w:rPr>
        <w:rFonts w:ascii="Courier New" w:hAnsi="Courier New" w:hint="default"/>
      </w:rPr>
    </w:lvl>
    <w:lvl w:ilvl="5" w:tplc="0C0A0005">
      <w:start w:val="1"/>
      <w:numFmt w:val="bullet"/>
      <w:lvlText w:val=""/>
      <w:lvlJc w:val="left"/>
      <w:pPr>
        <w:ind w:left="4380" w:hanging="360"/>
      </w:pPr>
      <w:rPr>
        <w:rFonts w:ascii="Wingdings" w:hAnsi="Wingdings" w:hint="default"/>
      </w:rPr>
    </w:lvl>
    <w:lvl w:ilvl="6" w:tplc="0C0A0001">
      <w:start w:val="1"/>
      <w:numFmt w:val="bullet"/>
      <w:lvlText w:val=""/>
      <w:lvlJc w:val="left"/>
      <w:pPr>
        <w:ind w:left="5100" w:hanging="360"/>
      </w:pPr>
      <w:rPr>
        <w:rFonts w:ascii="Symbol" w:hAnsi="Symbol" w:hint="default"/>
      </w:rPr>
    </w:lvl>
    <w:lvl w:ilvl="7" w:tplc="0C0A0003">
      <w:start w:val="1"/>
      <w:numFmt w:val="bullet"/>
      <w:lvlText w:val="o"/>
      <w:lvlJc w:val="left"/>
      <w:pPr>
        <w:ind w:left="5820" w:hanging="360"/>
      </w:pPr>
      <w:rPr>
        <w:rFonts w:ascii="Courier New" w:hAnsi="Courier New" w:hint="default"/>
      </w:rPr>
    </w:lvl>
    <w:lvl w:ilvl="8" w:tplc="0C0A0005">
      <w:start w:val="1"/>
      <w:numFmt w:val="bullet"/>
      <w:lvlText w:val=""/>
      <w:lvlJc w:val="left"/>
      <w:pPr>
        <w:ind w:left="6540" w:hanging="360"/>
      </w:pPr>
      <w:rPr>
        <w:rFonts w:ascii="Wingdings" w:hAnsi="Wingdings" w:hint="default"/>
      </w:rPr>
    </w:lvl>
  </w:abstractNum>
  <w:abstractNum w:abstractNumId="10" w15:restartNumberingAfterBreak="0">
    <w:nsid w:val="24A049B9"/>
    <w:multiLevelType w:val="hybridMultilevel"/>
    <w:tmpl w:val="F5CAF20A"/>
    <w:lvl w:ilvl="0" w:tplc="240A000F">
      <w:start w:val="1"/>
      <w:numFmt w:val="decimal"/>
      <w:lvlText w:val="%1."/>
      <w:lvlJc w:val="left"/>
      <w:pPr>
        <w:tabs>
          <w:tab w:val="num" w:pos="720"/>
        </w:tabs>
        <w:ind w:left="720" w:hanging="360"/>
      </w:pPr>
      <w:rPr>
        <w:rFonts w:cs="Times New Roman" w:hint="default"/>
      </w:rPr>
    </w:lvl>
    <w:lvl w:ilvl="1" w:tplc="4C76DF20">
      <w:start w:val="1"/>
      <w:numFmt w:val="bullet"/>
      <w:lvlText w:val=""/>
      <w:lvlJc w:val="left"/>
      <w:pPr>
        <w:tabs>
          <w:tab w:val="num" w:pos="1440"/>
        </w:tabs>
        <w:ind w:left="1440" w:hanging="360"/>
      </w:pPr>
      <w:rPr>
        <w:rFonts w:ascii="Wingdings" w:hAnsi="Wingdings" w:hint="default"/>
      </w:rPr>
    </w:lvl>
    <w:lvl w:ilvl="2" w:tplc="840EA472">
      <w:start w:val="1"/>
      <w:numFmt w:val="bullet"/>
      <w:lvlText w:val=""/>
      <w:lvlJc w:val="left"/>
      <w:pPr>
        <w:tabs>
          <w:tab w:val="num" w:pos="2160"/>
        </w:tabs>
        <w:ind w:left="2160" w:hanging="360"/>
      </w:pPr>
      <w:rPr>
        <w:rFonts w:ascii="Wingdings" w:hAnsi="Wingdings" w:hint="default"/>
      </w:rPr>
    </w:lvl>
    <w:lvl w:ilvl="3" w:tplc="2E667BEE">
      <w:start w:val="1"/>
      <w:numFmt w:val="bullet"/>
      <w:lvlText w:val=""/>
      <w:lvlJc w:val="left"/>
      <w:pPr>
        <w:tabs>
          <w:tab w:val="num" w:pos="2880"/>
        </w:tabs>
        <w:ind w:left="2880" w:hanging="360"/>
      </w:pPr>
      <w:rPr>
        <w:rFonts w:ascii="Wingdings" w:hAnsi="Wingdings" w:hint="default"/>
      </w:rPr>
    </w:lvl>
    <w:lvl w:ilvl="4" w:tplc="F110929E">
      <w:start w:val="1"/>
      <w:numFmt w:val="bullet"/>
      <w:lvlText w:val=""/>
      <w:lvlJc w:val="left"/>
      <w:pPr>
        <w:tabs>
          <w:tab w:val="num" w:pos="3600"/>
        </w:tabs>
        <w:ind w:left="3600" w:hanging="360"/>
      </w:pPr>
      <w:rPr>
        <w:rFonts w:ascii="Wingdings" w:hAnsi="Wingdings" w:hint="default"/>
      </w:rPr>
    </w:lvl>
    <w:lvl w:ilvl="5" w:tplc="48AC3F18">
      <w:start w:val="1"/>
      <w:numFmt w:val="bullet"/>
      <w:lvlText w:val=""/>
      <w:lvlJc w:val="left"/>
      <w:pPr>
        <w:tabs>
          <w:tab w:val="num" w:pos="4320"/>
        </w:tabs>
        <w:ind w:left="4320" w:hanging="360"/>
      </w:pPr>
      <w:rPr>
        <w:rFonts w:ascii="Wingdings" w:hAnsi="Wingdings" w:hint="default"/>
      </w:rPr>
    </w:lvl>
    <w:lvl w:ilvl="6" w:tplc="E3C49752">
      <w:start w:val="1"/>
      <w:numFmt w:val="bullet"/>
      <w:lvlText w:val=""/>
      <w:lvlJc w:val="left"/>
      <w:pPr>
        <w:tabs>
          <w:tab w:val="num" w:pos="5040"/>
        </w:tabs>
        <w:ind w:left="5040" w:hanging="360"/>
      </w:pPr>
      <w:rPr>
        <w:rFonts w:ascii="Wingdings" w:hAnsi="Wingdings" w:hint="default"/>
      </w:rPr>
    </w:lvl>
    <w:lvl w:ilvl="7" w:tplc="A394E6F6">
      <w:start w:val="1"/>
      <w:numFmt w:val="bullet"/>
      <w:lvlText w:val=""/>
      <w:lvlJc w:val="left"/>
      <w:pPr>
        <w:tabs>
          <w:tab w:val="num" w:pos="5760"/>
        </w:tabs>
        <w:ind w:left="5760" w:hanging="360"/>
      </w:pPr>
      <w:rPr>
        <w:rFonts w:ascii="Wingdings" w:hAnsi="Wingdings" w:hint="default"/>
      </w:rPr>
    </w:lvl>
    <w:lvl w:ilvl="8" w:tplc="27008A7E">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F62A37"/>
    <w:multiLevelType w:val="hybridMultilevel"/>
    <w:tmpl w:val="11A084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9910B6"/>
    <w:multiLevelType w:val="multilevel"/>
    <w:tmpl w:val="3C48232C"/>
    <w:lvl w:ilvl="0">
      <w:start w:val="1"/>
      <w:numFmt w:val="decimal"/>
      <w:lvlText w:val="%1."/>
      <w:lvlJc w:val="left"/>
      <w:pPr>
        <w:ind w:left="76" w:hanging="360"/>
      </w:pPr>
      <w:rPr>
        <w:rFonts w:hint="default"/>
        <w:b/>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13" w15:restartNumberingAfterBreak="0">
    <w:nsid w:val="2FAA5832"/>
    <w:multiLevelType w:val="hybridMultilevel"/>
    <w:tmpl w:val="6A665E5A"/>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4" w15:restartNumberingAfterBreak="0">
    <w:nsid w:val="32651CC6"/>
    <w:multiLevelType w:val="hybridMultilevel"/>
    <w:tmpl w:val="10E6CD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40E332B"/>
    <w:multiLevelType w:val="hybridMultilevel"/>
    <w:tmpl w:val="19E24FC0"/>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6" w15:restartNumberingAfterBreak="0">
    <w:nsid w:val="393B4942"/>
    <w:multiLevelType w:val="hybridMultilevel"/>
    <w:tmpl w:val="6D480324"/>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39DA3210"/>
    <w:multiLevelType w:val="hybridMultilevel"/>
    <w:tmpl w:val="BB5659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ACA21A9"/>
    <w:multiLevelType w:val="hybridMultilevel"/>
    <w:tmpl w:val="28083B58"/>
    <w:lvl w:ilvl="0" w:tplc="240A000F">
      <w:start w:val="1"/>
      <w:numFmt w:val="decimal"/>
      <w:lvlText w:val="%1."/>
      <w:lvlJc w:val="left"/>
      <w:pPr>
        <w:ind w:left="720" w:hanging="360"/>
      </w:pPr>
      <w:rPr>
        <w:rFonts w:cs="Times New Roman"/>
      </w:rPr>
    </w:lvl>
    <w:lvl w:ilvl="1" w:tplc="240A0019">
      <w:start w:val="1"/>
      <w:numFmt w:val="lowerLetter"/>
      <w:lvlText w:val="%2."/>
      <w:lvlJc w:val="left"/>
      <w:pPr>
        <w:ind w:left="1440" w:hanging="360"/>
      </w:pPr>
      <w:rPr>
        <w:rFonts w:cs="Times New Roman"/>
      </w:rPr>
    </w:lvl>
    <w:lvl w:ilvl="2" w:tplc="240A001B">
      <w:start w:val="1"/>
      <w:numFmt w:val="lowerRoman"/>
      <w:lvlText w:val="%3."/>
      <w:lvlJc w:val="right"/>
      <w:pPr>
        <w:ind w:left="2160" w:hanging="180"/>
      </w:pPr>
      <w:rPr>
        <w:rFonts w:cs="Times New Roman"/>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19" w15:restartNumberingAfterBreak="0">
    <w:nsid w:val="42504217"/>
    <w:multiLevelType w:val="multilevel"/>
    <w:tmpl w:val="3FB42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1F4862"/>
    <w:multiLevelType w:val="hybridMultilevel"/>
    <w:tmpl w:val="486014B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7CB02C0"/>
    <w:multiLevelType w:val="hybridMultilevel"/>
    <w:tmpl w:val="F3E88B62"/>
    <w:lvl w:ilvl="0" w:tplc="41CCC368">
      <w:start w:val="1"/>
      <w:numFmt w:val="decimal"/>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22" w15:restartNumberingAfterBreak="0">
    <w:nsid w:val="501B5942"/>
    <w:multiLevelType w:val="hybridMultilevel"/>
    <w:tmpl w:val="955C914C"/>
    <w:lvl w:ilvl="0" w:tplc="7C52EECE">
      <w:start w:val="1"/>
      <w:numFmt w:val="decimal"/>
      <w:lvlText w:val="%1."/>
      <w:lvlJc w:val="left"/>
      <w:pPr>
        <w:ind w:left="76"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2177086"/>
    <w:multiLevelType w:val="hybridMultilevel"/>
    <w:tmpl w:val="1758C99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24" w15:restartNumberingAfterBreak="0">
    <w:nsid w:val="52473599"/>
    <w:multiLevelType w:val="hybridMultilevel"/>
    <w:tmpl w:val="11A084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042F7D"/>
    <w:multiLevelType w:val="hybridMultilevel"/>
    <w:tmpl w:val="3564C60A"/>
    <w:lvl w:ilvl="0" w:tplc="240A0001">
      <w:start w:val="1"/>
      <w:numFmt w:val="bullet"/>
      <w:lvlText w:val=""/>
      <w:lvlJc w:val="left"/>
      <w:pPr>
        <w:ind w:left="1004" w:hanging="360"/>
      </w:pPr>
      <w:rPr>
        <w:rFonts w:ascii="Symbol" w:hAnsi="Symbol" w:hint="default"/>
      </w:rPr>
    </w:lvl>
    <w:lvl w:ilvl="1" w:tplc="240A0003">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26" w15:restartNumberingAfterBreak="0">
    <w:nsid w:val="5B17593C"/>
    <w:multiLevelType w:val="hybridMultilevel"/>
    <w:tmpl w:val="4D1A305E"/>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hint="default"/>
      </w:rPr>
    </w:lvl>
    <w:lvl w:ilvl="2" w:tplc="240A0005">
      <w:start w:val="1"/>
      <w:numFmt w:val="bullet"/>
      <w:lvlText w:val=""/>
      <w:lvlJc w:val="left"/>
      <w:pPr>
        <w:ind w:left="2520" w:hanging="360"/>
      </w:pPr>
      <w:rPr>
        <w:rFonts w:ascii="Wingdings" w:hAnsi="Wingdings" w:hint="default"/>
      </w:rPr>
    </w:lvl>
    <w:lvl w:ilvl="3" w:tplc="240A0001">
      <w:start w:val="1"/>
      <w:numFmt w:val="bullet"/>
      <w:lvlText w:val=""/>
      <w:lvlJc w:val="left"/>
      <w:pPr>
        <w:ind w:left="3240" w:hanging="360"/>
      </w:pPr>
      <w:rPr>
        <w:rFonts w:ascii="Symbol" w:hAnsi="Symbol" w:hint="default"/>
      </w:rPr>
    </w:lvl>
    <w:lvl w:ilvl="4" w:tplc="240A0003">
      <w:start w:val="1"/>
      <w:numFmt w:val="bullet"/>
      <w:lvlText w:val="o"/>
      <w:lvlJc w:val="left"/>
      <w:pPr>
        <w:ind w:left="3960" w:hanging="360"/>
      </w:pPr>
      <w:rPr>
        <w:rFonts w:ascii="Courier New" w:hAnsi="Courier New" w:hint="default"/>
      </w:rPr>
    </w:lvl>
    <w:lvl w:ilvl="5" w:tplc="240A0005">
      <w:start w:val="1"/>
      <w:numFmt w:val="bullet"/>
      <w:lvlText w:val=""/>
      <w:lvlJc w:val="left"/>
      <w:pPr>
        <w:ind w:left="4680" w:hanging="360"/>
      </w:pPr>
      <w:rPr>
        <w:rFonts w:ascii="Wingdings" w:hAnsi="Wingdings" w:hint="default"/>
      </w:rPr>
    </w:lvl>
    <w:lvl w:ilvl="6" w:tplc="240A0001">
      <w:start w:val="1"/>
      <w:numFmt w:val="bullet"/>
      <w:lvlText w:val=""/>
      <w:lvlJc w:val="left"/>
      <w:pPr>
        <w:ind w:left="5400" w:hanging="360"/>
      </w:pPr>
      <w:rPr>
        <w:rFonts w:ascii="Symbol" w:hAnsi="Symbol" w:hint="default"/>
      </w:rPr>
    </w:lvl>
    <w:lvl w:ilvl="7" w:tplc="240A0003">
      <w:start w:val="1"/>
      <w:numFmt w:val="bullet"/>
      <w:lvlText w:val="o"/>
      <w:lvlJc w:val="left"/>
      <w:pPr>
        <w:ind w:left="6120" w:hanging="360"/>
      </w:pPr>
      <w:rPr>
        <w:rFonts w:ascii="Courier New" w:hAnsi="Courier New" w:hint="default"/>
      </w:rPr>
    </w:lvl>
    <w:lvl w:ilvl="8" w:tplc="240A0005">
      <w:start w:val="1"/>
      <w:numFmt w:val="bullet"/>
      <w:lvlText w:val=""/>
      <w:lvlJc w:val="left"/>
      <w:pPr>
        <w:ind w:left="6840" w:hanging="360"/>
      </w:pPr>
      <w:rPr>
        <w:rFonts w:ascii="Wingdings" w:hAnsi="Wingdings" w:hint="default"/>
      </w:rPr>
    </w:lvl>
  </w:abstractNum>
  <w:abstractNum w:abstractNumId="27" w15:restartNumberingAfterBreak="0">
    <w:nsid w:val="5DDF72B0"/>
    <w:multiLevelType w:val="hybridMultilevel"/>
    <w:tmpl w:val="B798BDC0"/>
    <w:lvl w:ilvl="0" w:tplc="1096D242">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28" w15:restartNumberingAfterBreak="0">
    <w:nsid w:val="615664C3"/>
    <w:multiLevelType w:val="hybridMultilevel"/>
    <w:tmpl w:val="44305746"/>
    <w:lvl w:ilvl="0" w:tplc="0C0A000F">
      <w:start w:val="5"/>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9" w15:restartNumberingAfterBreak="0">
    <w:nsid w:val="6343472B"/>
    <w:multiLevelType w:val="hybridMultilevel"/>
    <w:tmpl w:val="C2B08980"/>
    <w:lvl w:ilvl="0" w:tplc="C7F0C2A4">
      <w:numFmt w:val="bullet"/>
      <w:lvlText w:val="-"/>
      <w:lvlJc w:val="left"/>
      <w:pPr>
        <w:ind w:left="502" w:hanging="360"/>
      </w:pPr>
      <w:rPr>
        <w:rFonts w:ascii="Arial" w:eastAsia="Times New Roman" w:hAnsi="Arial" w:cs="Arial"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30" w15:restartNumberingAfterBreak="0">
    <w:nsid w:val="6388214F"/>
    <w:multiLevelType w:val="hybridMultilevel"/>
    <w:tmpl w:val="D124F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A558F2"/>
    <w:multiLevelType w:val="multilevel"/>
    <w:tmpl w:val="E368B3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2E5534"/>
    <w:multiLevelType w:val="hybridMultilevel"/>
    <w:tmpl w:val="F9B07E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6452339"/>
    <w:multiLevelType w:val="hybridMultilevel"/>
    <w:tmpl w:val="76121C36"/>
    <w:lvl w:ilvl="0" w:tplc="89DC39D6">
      <w:start w:val="1"/>
      <w:numFmt w:val="decimal"/>
      <w:lvlText w:val="%1."/>
      <w:lvlJc w:val="left"/>
      <w:pPr>
        <w:tabs>
          <w:tab w:val="num" w:pos="360"/>
        </w:tabs>
        <w:ind w:left="360" w:hanging="360"/>
      </w:pPr>
      <w:rPr>
        <w:rFonts w:ascii="Arial" w:eastAsia="Times New Roman" w:hAnsi="Arial" w:cs="Arial"/>
      </w:rPr>
    </w:lvl>
    <w:lvl w:ilvl="1" w:tplc="4C76DF20">
      <w:start w:val="1"/>
      <w:numFmt w:val="bullet"/>
      <w:lvlText w:val=""/>
      <w:lvlJc w:val="left"/>
      <w:pPr>
        <w:tabs>
          <w:tab w:val="num" w:pos="1080"/>
        </w:tabs>
        <w:ind w:left="1080" w:hanging="360"/>
      </w:pPr>
      <w:rPr>
        <w:rFonts w:ascii="Wingdings" w:hAnsi="Wingdings" w:hint="default"/>
      </w:rPr>
    </w:lvl>
    <w:lvl w:ilvl="2" w:tplc="840EA472">
      <w:start w:val="1"/>
      <w:numFmt w:val="bullet"/>
      <w:lvlText w:val=""/>
      <w:lvlJc w:val="left"/>
      <w:pPr>
        <w:tabs>
          <w:tab w:val="num" w:pos="1800"/>
        </w:tabs>
        <w:ind w:left="1800" w:hanging="360"/>
      </w:pPr>
      <w:rPr>
        <w:rFonts w:ascii="Wingdings" w:hAnsi="Wingdings" w:hint="default"/>
      </w:rPr>
    </w:lvl>
    <w:lvl w:ilvl="3" w:tplc="2E667BEE">
      <w:start w:val="1"/>
      <w:numFmt w:val="bullet"/>
      <w:lvlText w:val=""/>
      <w:lvlJc w:val="left"/>
      <w:pPr>
        <w:tabs>
          <w:tab w:val="num" w:pos="2520"/>
        </w:tabs>
        <w:ind w:left="2520" w:hanging="360"/>
      </w:pPr>
      <w:rPr>
        <w:rFonts w:ascii="Wingdings" w:hAnsi="Wingdings" w:hint="default"/>
      </w:rPr>
    </w:lvl>
    <w:lvl w:ilvl="4" w:tplc="F110929E">
      <w:start w:val="1"/>
      <w:numFmt w:val="bullet"/>
      <w:lvlText w:val=""/>
      <w:lvlJc w:val="left"/>
      <w:pPr>
        <w:tabs>
          <w:tab w:val="num" w:pos="3240"/>
        </w:tabs>
        <w:ind w:left="3240" w:hanging="360"/>
      </w:pPr>
      <w:rPr>
        <w:rFonts w:ascii="Wingdings" w:hAnsi="Wingdings" w:hint="default"/>
      </w:rPr>
    </w:lvl>
    <w:lvl w:ilvl="5" w:tplc="48AC3F18">
      <w:start w:val="1"/>
      <w:numFmt w:val="bullet"/>
      <w:lvlText w:val=""/>
      <w:lvlJc w:val="left"/>
      <w:pPr>
        <w:tabs>
          <w:tab w:val="num" w:pos="3960"/>
        </w:tabs>
        <w:ind w:left="3960" w:hanging="360"/>
      </w:pPr>
      <w:rPr>
        <w:rFonts w:ascii="Wingdings" w:hAnsi="Wingdings" w:hint="default"/>
      </w:rPr>
    </w:lvl>
    <w:lvl w:ilvl="6" w:tplc="E3C49752">
      <w:start w:val="1"/>
      <w:numFmt w:val="bullet"/>
      <w:lvlText w:val=""/>
      <w:lvlJc w:val="left"/>
      <w:pPr>
        <w:tabs>
          <w:tab w:val="num" w:pos="4680"/>
        </w:tabs>
        <w:ind w:left="4680" w:hanging="360"/>
      </w:pPr>
      <w:rPr>
        <w:rFonts w:ascii="Wingdings" w:hAnsi="Wingdings" w:hint="default"/>
      </w:rPr>
    </w:lvl>
    <w:lvl w:ilvl="7" w:tplc="A394E6F6">
      <w:start w:val="1"/>
      <w:numFmt w:val="bullet"/>
      <w:lvlText w:val=""/>
      <w:lvlJc w:val="left"/>
      <w:pPr>
        <w:tabs>
          <w:tab w:val="num" w:pos="5400"/>
        </w:tabs>
        <w:ind w:left="5400" w:hanging="360"/>
      </w:pPr>
      <w:rPr>
        <w:rFonts w:ascii="Wingdings" w:hAnsi="Wingdings" w:hint="default"/>
      </w:rPr>
    </w:lvl>
    <w:lvl w:ilvl="8" w:tplc="27008A7E">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80712D3"/>
    <w:multiLevelType w:val="hybridMultilevel"/>
    <w:tmpl w:val="64BAAB08"/>
    <w:lvl w:ilvl="0" w:tplc="E31EB2C2">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35" w15:restartNumberingAfterBreak="0">
    <w:nsid w:val="6B7E1339"/>
    <w:multiLevelType w:val="hybridMultilevel"/>
    <w:tmpl w:val="6AA839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C525A68"/>
    <w:multiLevelType w:val="hybridMultilevel"/>
    <w:tmpl w:val="22FA5E00"/>
    <w:lvl w:ilvl="0" w:tplc="240A000F">
      <w:start w:val="1"/>
      <w:numFmt w:val="decimal"/>
      <w:lvlText w:val="%1."/>
      <w:lvlJc w:val="left"/>
      <w:pPr>
        <w:ind w:left="644" w:hanging="360"/>
      </w:p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37" w15:restartNumberingAfterBreak="0">
    <w:nsid w:val="6CFE298C"/>
    <w:multiLevelType w:val="hybridMultilevel"/>
    <w:tmpl w:val="4808B4B0"/>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hint="default"/>
      </w:rPr>
    </w:lvl>
    <w:lvl w:ilvl="2" w:tplc="240A0005">
      <w:start w:val="1"/>
      <w:numFmt w:val="bullet"/>
      <w:lvlText w:val=""/>
      <w:lvlJc w:val="left"/>
      <w:pPr>
        <w:ind w:left="2586" w:hanging="360"/>
      </w:pPr>
      <w:rPr>
        <w:rFonts w:ascii="Wingdings" w:hAnsi="Wingdings" w:hint="default"/>
      </w:rPr>
    </w:lvl>
    <w:lvl w:ilvl="3" w:tplc="240A0001">
      <w:start w:val="1"/>
      <w:numFmt w:val="bullet"/>
      <w:lvlText w:val=""/>
      <w:lvlJc w:val="left"/>
      <w:pPr>
        <w:ind w:left="3306" w:hanging="360"/>
      </w:pPr>
      <w:rPr>
        <w:rFonts w:ascii="Symbol" w:hAnsi="Symbol" w:hint="default"/>
      </w:rPr>
    </w:lvl>
    <w:lvl w:ilvl="4" w:tplc="240A0003">
      <w:start w:val="1"/>
      <w:numFmt w:val="bullet"/>
      <w:lvlText w:val="o"/>
      <w:lvlJc w:val="left"/>
      <w:pPr>
        <w:ind w:left="4026" w:hanging="360"/>
      </w:pPr>
      <w:rPr>
        <w:rFonts w:ascii="Courier New" w:hAnsi="Courier New" w:hint="default"/>
      </w:rPr>
    </w:lvl>
    <w:lvl w:ilvl="5" w:tplc="240A0005">
      <w:start w:val="1"/>
      <w:numFmt w:val="bullet"/>
      <w:lvlText w:val=""/>
      <w:lvlJc w:val="left"/>
      <w:pPr>
        <w:ind w:left="4746" w:hanging="360"/>
      </w:pPr>
      <w:rPr>
        <w:rFonts w:ascii="Wingdings" w:hAnsi="Wingdings" w:hint="default"/>
      </w:rPr>
    </w:lvl>
    <w:lvl w:ilvl="6" w:tplc="240A0001">
      <w:start w:val="1"/>
      <w:numFmt w:val="bullet"/>
      <w:lvlText w:val=""/>
      <w:lvlJc w:val="left"/>
      <w:pPr>
        <w:ind w:left="5466" w:hanging="360"/>
      </w:pPr>
      <w:rPr>
        <w:rFonts w:ascii="Symbol" w:hAnsi="Symbol" w:hint="default"/>
      </w:rPr>
    </w:lvl>
    <w:lvl w:ilvl="7" w:tplc="240A0003">
      <w:start w:val="1"/>
      <w:numFmt w:val="bullet"/>
      <w:lvlText w:val="o"/>
      <w:lvlJc w:val="left"/>
      <w:pPr>
        <w:ind w:left="6186" w:hanging="360"/>
      </w:pPr>
      <w:rPr>
        <w:rFonts w:ascii="Courier New" w:hAnsi="Courier New" w:hint="default"/>
      </w:rPr>
    </w:lvl>
    <w:lvl w:ilvl="8" w:tplc="240A0005">
      <w:start w:val="1"/>
      <w:numFmt w:val="bullet"/>
      <w:lvlText w:val=""/>
      <w:lvlJc w:val="left"/>
      <w:pPr>
        <w:ind w:left="6906" w:hanging="360"/>
      </w:pPr>
      <w:rPr>
        <w:rFonts w:ascii="Wingdings" w:hAnsi="Wingdings" w:hint="default"/>
      </w:rPr>
    </w:lvl>
  </w:abstractNum>
  <w:abstractNum w:abstractNumId="38" w15:restartNumberingAfterBreak="0">
    <w:nsid w:val="70937C1B"/>
    <w:multiLevelType w:val="hybridMultilevel"/>
    <w:tmpl w:val="1542F376"/>
    <w:lvl w:ilvl="0" w:tplc="CE68F336">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39" w15:restartNumberingAfterBreak="0">
    <w:nsid w:val="713F58ED"/>
    <w:multiLevelType w:val="hybridMultilevel"/>
    <w:tmpl w:val="11A084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2410169"/>
    <w:multiLevelType w:val="hybridMultilevel"/>
    <w:tmpl w:val="A300CD8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1" w15:restartNumberingAfterBreak="0">
    <w:nsid w:val="730266F7"/>
    <w:multiLevelType w:val="hybridMultilevel"/>
    <w:tmpl w:val="62FCE50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42" w15:restartNumberingAfterBreak="0">
    <w:nsid w:val="7A8523AD"/>
    <w:multiLevelType w:val="hybridMultilevel"/>
    <w:tmpl w:val="A838D9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3"/>
  </w:num>
  <w:num w:numId="2">
    <w:abstractNumId w:val="15"/>
  </w:num>
  <w:num w:numId="3">
    <w:abstractNumId w:val="28"/>
  </w:num>
  <w:num w:numId="4">
    <w:abstractNumId w:val="7"/>
  </w:num>
  <w:num w:numId="5">
    <w:abstractNumId w:val="37"/>
  </w:num>
  <w:num w:numId="6">
    <w:abstractNumId w:val="3"/>
  </w:num>
  <w:num w:numId="7">
    <w:abstractNumId w:val="23"/>
  </w:num>
  <w:num w:numId="8">
    <w:abstractNumId w:val="41"/>
  </w:num>
  <w:num w:numId="9">
    <w:abstractNumId w:val="2"/>
  </w:num>
  <w:num w:numId="10">
    <w:abstractNumId w:val="16"/>
  </w:num>
  <w:num w:numId="11">
    <w:abstractNumId w:val="9"/>
  </w:num>
  <w:num w:numId="12">
    <w:abstractNumId w:val="26"/>
  </w:num>
  <w:num w:numId="13">
    <w:abstractNumId w:val="1"/>
  </w:num>
  <w:num w:numId="14">
    <w:abstractNumId w:val="33"/>
  </w:num>
  <w:num w:numId="15">
    <w:abstractNumId w:val="18"/>
  </w:num>
  <w:num w:numId="16">
    <w:abstractNumId w:val="10"/>
  </w:num>
  <w:num w:numId="17">
    <w:abstractNumId w:val="8"/>
  </w:num>
  <w:num w:numId="18">
    <w:abstractNumId w:val="27"/>
  </w:num>
  <w:num w:numId="19">
    <w:abstractNumId w:val="38"/>
  </w:num>
  <w:num w:numId="20">
    <w:abstractNumId w:val="34"/>
  </w:num>
  <w:num w:numId="21">
    <w:abstractNumId w:val="32"/>
  </w:num>
  <w:num w:numId="22">
    <w:abstractNumId w:val="17"/>
  </w:num>
  <w:num w:numId="23">
    <w:abstractNumId w:val="14"/>
  </w:num>
  <w:num w:numId="24">
    <w:abstractNumId w:val="20"/>
  </w:num>
  <w:num w:numId="25">
    <w:abstractNumId w:val="6"/>
  </w:num>
  <w:num w:numId="26">
    <w:abstractNumId w:val="40"/>
  </w:num>
  <w:num w:numId="27">
    <w:abstractNumId w:val="21"/>
  </w:num>
  <w:num w:numId="28">
    <w:abstractNumId w:val="22"/>
  </w:num>
  <w:num w:numId="29">
    <w:abstractNumId w:val="12"/>
  </w:num>
  <w:num w:numId="30">
    <w:abstractNumId w:val="29"/>
  </w:num>
  <w:num w:numId="31">
    <w:abstractNumId w:val="36"/>
  </w:num>
  <w:num w:numId="32">
    <w:abstractNumId w:val="5"/>
  </w:num>
  <w:num w:numId="33">
    <w:abstractNumId w:val="25"/>
  </w:num>
  <w:num w:numId="34">
    <w:abstractNumId w:val="19"/>
  </w:num>
  <w:num w:numId="35">
    <w:abstractNumId w:val="0"/>
  </w:num>
  <w:num w:numId="36">
    <w:abstractNumId w:val="42"/>
  </w:num>
  <w:num w:numId="37">
    <w:abstractNumId w:val="4"/>
  </w:num>
  <w:num w:numId="38">
    <w:abstractNumId w:val="31"/>
  </w:num>
  <w:num w:numId="39">
    <w:abstractNumId w:val="35"/>
  </w:num>
  <w:num w:numId="40">
    <w:abstractNumId w:val="24"/>
  </w:num>
  <w:num w:numId="41">
    <w:abstractNumId w:val="11"/>
  </w:num>
  <w:num w:numId="42">
    <w:abstractNumId w:val="30"/>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E44"/>
    <w:rsid w:val="00003020"/>
    <w:rsid w:val="0001151B"/>
    <w:rsid w:val="0001389D"/>
    <w:rsid w:val="000211A5"/>
    <w:rsid w:val="00021BC9"/>
    <w:rsid w:val="00026CAA"/>
    <w:rsid w:val="00034BD4"/>
    <w:rsid w:val="00036317"/>
    <w:rsid w:val="000375E5"/>
    <w:rsid w:val="00040A8F"/>
    <w:rsid w:val="0005001F"/>
    <w:rsid w:val="000514E8"/>
    <w:rsid w:val="00052092"/>
    <w:rsid w:val="00053634"/>
    <w:rsid w:val="00055DA3"/>
    <w:rsid w:val="00060600"/>
    <w:rsid w:val="0006111D"/>
    <w:rsid w:val="00063025"/>
    <w:rsid w:val="00064EBF"/>
    <w:rsid w:val="000675B3"/>
    <w:rsid w:val="000743D5"/>
    <w:rsid w:val="00080694"/>
    <w:rsid w:val="000941CA"/>
    <w:rsid w:val="000A4EFB"/>
    <w:rsid w:val="000C481A"/>
    <w:rsid w:val="000D0B34"/>
    <w:rsid w:val="000D7890"/>
    <w:rsid w:val="000F07BA"/>
    <w:rsid w:val="00102609"/>
    <w:rsid w:val="00107229"/>
    <w:rsid w:val="0010763F"/>
    <w:rsid w:val="00110339"/>
    <w:rsid w:val="00110BCD"/>
    <w:rsid w:val="00120D47"/>
    <w:rsid w:val="00123493"/>
    <w:rsid w:val="0012372D"/>
    <w:rsid w:val="001239B0"/>
    <w:rsid w:val="0013727A"/>
    <w:rsid w:val="001408B2"/>
    <w:rsid w:val="00146DD1"/>
    <w:rsid w:val="00154518"/>
    <w:rsid w:val="00155147"/>
    <w:rsid w:val="00156543"/>
    <w:rsid w:val="00165D7C"/>
    <w:rsid w:val="001669DA"/>
    <w:rsid w:val="00186899"/>
    <w:rsid w:val="00187B3E"/>
    <w:rsid w:val="00190418"/>
    <w:rsid w:val="00191DFC"/>
    <w:rsid w:val="001A2EE8"/>
    <w:rsid w:val="001A7146"/>
    <w:rsid w:val="001B0F46"/>
    <w:rsid w:val="001B361B"/>
    <w:rsid w:val="001C5C15"/>
    <w:rsid w:val="001C7F1B"/>
    <w:rsid w:val="001D183B"/>
    <w:rsid w:val="001E0678"/>
    <w:rsid w:val="001E718C"/>
    <w:rsid w:val="001F418B"/>
    <w:rsid w:val="001F45B7"/>
    <w:rsid w:val="001F4C2E"/>
    <w:rsid w:val="001F5340"/>
    <w:rsid w:val="001F699D"/>
    <w:rsid w:val="00204901"/>
    <w:rsid w:val="00204FFF"/>
    <w:rsid w:val="0022192C"/>
    <w:rsid w:val="00221DBA"/>
    <w:rsid w:val="00222876"/>
    <w:rsid w:val="0022695C"/>
    <w:rsid w:val="00232115"/>
    <w:rsid w:val="0024339F"/>
    <w:rsid w:val="0024787A"/>
    <w:rsid w:val="00251CCD"/>
    <w:rsid w:val="00252A73"/>
    <w:rsid w:val="00254AA2"/>
    <w:rsid w:val="00255207"/>
    <w:rsid w:val="00260500"/>
    <w:rsid w:val="00260BB4"/>
    <w:rsid w:val="0026107F"/>
    <w:rsid w:val="00262BF8"/>
    <w:rsid w:val="002708AB"/>
    <w:rsid w:val="0027781E"/>
    <w:rsid w:val="002871A3"/>
    <w:rsid w:val="00295233"/>
    <w:rsid w:val="00295415"/>
    <w:rsid w:val="002963A9"/>
    <w:rsid w:val="002966EC"/>
    <w:rsid w:val="002A534D"/>
    <w:rsid w:val="002A602D"/>
    <w:rsid w:val="002A6FB8"/>
    <w:rsid w:val="002B08F0"/>
    <w:rsid w:val="002B7B91"/>
    <w:rsid w:val="002C1C16"/>
    <w:rsid w:val="002C3712"/>
    <w:rsid w:val="002D1219"/>
    <w:rsid w:val="002D35C7"/>
    <w:rsid w:val="002D3F3C"/>
    <w:rsid w:val="002D7635"/>
    <w:rsid w:val="002E018B"/>
    <w:rsid w:val="002E5348"/>
    <w:rsid w:val="0030316B"/>
    <w:rsid w:val="003064C1"/>
    <w:rsid w:val="00317FB1"/>
    <w:rsid w:val="00322E8B"/>
    <w:rsid w:val="00347ED2"/>
    <w:rsid w:val="00354303"/>
    <w:rsid w:val="00354862"/>
    <w:rsid w:val="0036376F"/>
    <w:rsid w:val="00373904"/>
    <w:rsid w:val="00374E11"/>
    <w:rsid w:val="00377763"/>
    <w:rsid w:val="0038398E"/>
    <w:rsid w:val="00395B9F"/>
    <w:rsid w:val="003A0649"/>
    <w:rsid w:val="003A7749"/>
    <w:rsid w:val="003A7839"/>
    <w:rsid w:val="003B07F3"/>
    <w:rsid w:val="003B3F66"/>
    <w:rsid w:val="003B6BD5"/>
    <w:rsid w:val="003C415D"/>
    <w:rsid w:val="003C52E0"/>
    <w:rsid w:val="003C5710"/>
    <w:rsid w:val="003F0758"/>
    <w:rsid w:val="003F1DFF"/>
    <w:rsid w:val="00400DD8"/>
    <w:rsid w:val="00401C20"/>
    <w:rsid w:val="0040429A"/>
    <w:rsid w:val="00404E92"/>
    <w:rsid w:val="004068E3"/>
    <w:rsid w:val="00410135"/>
    <w:rsid w:val="00410302"/>
    <w:rsid w:val="0041486F"/>
    <w:rsid w:val="0043653B"/>
    <w:rsid w:val="004501EA"/>
    <w:rsid w:val="0045318F"/>
    <w:rsid w:val="004738F5"/>
    <w:rsid w:val="00475C6B"/>
    <w:rsid w:val="004765F4"/>
    <w:rsid w:val="004769B0"/>
    <w:rsid w:val="00477F53"/>
    <w:rsid w:val="00481DEF"/>
    <w:rsid w:val="00490AD8"/>
    <w:rsid w:val="00493D48"/>
    <w:rsid w:val="004A1A3F"/>
    <w:rsid w:val="004A4097"/>
    <w:rsid w:val="004A42F9"/>
    <w:rsid w:val="004A5062"/>
    <w:rsid w:val="004A73CF"/>
    <w:rsid w:val="004B73ED"/>
    <w:rsid w:val="004C1016"/>
    <w:rsid w:val="004C5400"/>
    <w:rsid w:val="004D4E44"/>
    <w:rsid w:val="004E2444"/>
    <w:rsid w:val="004E3D72"/>
    <w:rsid w:val="004F1F83"/>
    <w:rsid w:val="004F4F88"/>
    <w:rsid w:val="00500B83"/>
    <w:rsid w:val="00501108"/>
    <w:rsid w:val="0051148D"/>
    <w:rsid w:val="005143EA"/>
    <w:rsid w:val="00520FB2"/>
    <w:rsid w:val="00532B0B"/>
    <w:rsid w:val="00534B27"/>
    <w:rsid w:val="00542EBF"/>
    <w:rsid w:val="00542F09"/>
    <w:rsid w:val="00544518"/>
    <w:rsid w:val="00544EE4"/>
    <w:rsid w:val="00546508"/>
    <w:rsid w:val="00547F3B"/>
    <w:rsid w:val="00552A50"/>
    <w:rsid w:val="00562204"/>
    <w:rsid w:val="00563EB8"/>
    <w:rsid w:val="005737B3"/>
    <w:rsid w:val="00573B65"/>
    <w:rsid w:val="00581558"/>
    <w:rsid w:val="00581E13"/>
    <w:rsid w:val="005901E5"/>
    <w:rsid w:val="005903B1"/>
    <w:rsid w:val="005913D4"/>
    <w:rsid w:val="00595CAE"/>
    <w:rsid w:val="005A6175"/>
    <w:rsid w:val="005B2A50"/>
    <w:rsid w:val="005B3462"/>
    <w:rsid w:val="005C4343"/>
    <w:rsid w:val="005D1BFC"/>
    <w:rsid w:val="005D36CB"/>
    <w:rsid w:val="005D608A"/>
    <w:rsid w:val="005D609D"/>
    <w:rsid w:val="005E4234"/>
    <w:rsid w:val="005E7C82"/>
    <w:rsid w:val="005F72EA"/>
    <w:rsid w:val="006020B7"/>
    <w:rsid w:val="00603A75"/>
    <w:rsid w:val="00604478"/>
    <w:rsid w:val="00611EA0"/>
    <w:rsid w:val="00612523"/>
    <w:rsid w:val="00613883"/>
    <w:rsid w:val="00614CC2"/>
    <w:rsid w:val="006227A3"/>
    <w:rsid w:val="00623FE0"/>
    <w:rsid w:val="006371A3"/>
    <w:rsid w:val="00637EF9"/>
    <w:rsid w:val="00642D3A"/>
    <w:rsid w:val="00645210"/>
    <w:rsid w:val="006461FA"/>
    <w:rsid w:val="00655B55"/>
    <w:rsid w:val="006579B6"/>
    <w:rsid w:val="006821DB"/>
    <w:rsid w:val="0069621E"/>
    <w:rsid w:val="00696984"/>
    <w:rsid w:val="006A318A"/>
    <w:rsid w:val="006A3CEE"/>
    <w:rsid w:val="006A6044"/>
    <w:rsid w:val="006B07F7"/>
    <w:rsid w:val="006B148F"/>
    <w:rsid w:val="006B2DCB"/>
    <w:rsid w:val="006B3595"/>
    <w:rsid w:val="006B548D"/>
    <w:rsid w:val="006B5AC4"/>
    <w:rsid w:val="006B6F62"/>
    <w:rsid w:val="006C0D68"/>
    <w:rsid w:val="006C2629"/>
    <w:rsid w:val="006C4032"/>
    <w:rsid w:val="006D37FC"/>
    <w:rsid w:val="006E007B"/>
    <w:rsid w:val="006E2DBC"/>
    <w:rsid w:val="006E2DE8"/>
    <w:rsid w:val="006E38A5"/>
    <w:rsid w:val="006F3DB4"/>
    <w:rsid w:val="007013CB"/>
    <w:rsid w:val="00701E0B"/>
    <w:rsid w:val="00702866"/>
    <w:rsid w:val="00706504"/>
    <w:rsid w:val="0071656D"/>
    <w:rsid w:val="00723ED2"/>
    <w:rsid w:val="00740BE6"/>
    <w:rsid w:val="00741966"/>
    <w:rsid w:val="00742ACB"/>
    <w:rsid w:val="0074515C"/>
    <w:rsid w:val="00745376"/>
    <w:rsid w:val="00745C81"/>
    <w:rsid w:val="00746058"/>
    <w:rsid w:val="00756F50"/>
    <w:rsid w:val="007603D9"/>
    <w:rsid w:val="00760C72"/>
    <w:rsid w:val="0076617F"/>
    <w:rsid w:val="007675CE"/>
    <w:rsid w:val="00767A67"/>
    <w:rsid w:val="00771B72"/>
    <w:rsid w:val="00773DA2"/>
    <w:rsid w:val="00775F7B"/>
    <w:rsid w:val="0078473E"/>
    <w:rsid w:val="007864A7"/>
    <w:rsid w:val="007A18C1"/>
    <w:rsid w:val="007A45B1"/>
    <w:rsid w:val="007A7D11"/>
    <w:rsid w:val="007C0238"/>
    <w:rsid w:val="007C329D"/>
    <w:rsid w:val="007D24E3"/>
    <w:rsid w:val="007D2707"/>
    <w:rsid w:val="007D2AC1"/>
    <w:rsid w:val="007D3881"/>
    <w:rsid w:val="007D5C7E"/>
    <w:rsid w:val="007D70C0"/>
    <w:rsid w:val="007D7FC3"/>
    <w:rsid w:val="007E0EC8"/>
    <w:rsid w:val="007E3C83"/>
    <w:rsid w:val="007E3C88"/>
    <w:rsid w:val="007F7595"/>
    <w:rsid w:val="0080293D"/>
    <w:rsid w:val="00805074"/>
    <w:rsid w:val="008102A8"/>
    <w:rsid w:val="00810CBA"/>
    <w:rsid w:val="00814F1A"/>
    <w:rsid w:val="00830C87"/>
    <w:rsid w:val="00844B8C"/>
    <w:rsid w:val="008458C5"/>
    <w:rsid w:val="008547EB"/>
    <w:rsid w:val="008577A9"/>
    <w:rsid w:val="00857AC3"/>
    <w:rsid w:val="008663E2"/>
    <w:rsid w:val="008734EE"/>
    <w:rsid w:val="00880F6E"/>
    <w:rsid w:val="00893F91"/>
    <w:rsid w:val="0089408A"/>
    <w:rsid w:val="008A00F8"/>
    <w:rsid w:val="008A3F5D"/>
    <w:rsid w:val="008A4090"/>
    <w:rsid w:val="008A482C"/>
    <w:rsid w:val="008B61A2"/>
    <w:rsid w:val="008C53C4"/>
    <w:rsid w:val="008D6C08"/>
    <w:rsid w:val="00907CD1"/>
    <w:rsid w:val="00942AE4"/>
    <w:rsid w:val="009457BD"/>
    <w:rsid w:val="00946EF3"/>
    <w:rsid w:val="00947E15"/>
    <w:rsid w:val="00955353"/>
    <w:rsid w:val="0095672C"/>
    <w:rsid w:val="009577D1"/>
    <w:rsid w:val="00957F05"/>
    <w:rsid w:val="00964231"/>
    <w:rsid w:val="00966224"/>
    <w:rsid w:val="009756A4"/>
    <w:rsid w:val="009770F7"/>
    <w:rsid w:val="009828D6"/>
    <w:rsid w:val="009840F4"/>
    <w:rsid w:val="00993255"/>
    <w:rsid w:val="009A5094"/>
    <w:rsid w:val="009A5942"/>
    <w:rsid w:val="009A70A9"/>
    <w:rsid w:val="009B6763"/>
    <w:rsid w:val="009D3FB4"/>
    <w:rsid w:val="009E4F7D"/>
    <w:rsid w:val="009E6356"/>
    <w:rsid w:val="009E768D"/>
    <w:rsid w:val="009F17EA"/>
    <w:rsid w:val="009F3475"/>
    <w:rsid w:val="009F6FD4"/>
    <w:rsid w:val="00A0068D"/>
    <w:rsid w:val="00A041D9"/>
    <w:rsid w:val="00A14F4F"/>
    <w:rsid w:val="00A16DF6"/>
    <w:rsid w:val="00A208B0"/>
    <w:rsid w:val="00A32020"/>
    <w:rsid w:val="00A33057"/>
    <w:rsid w:val="00A36D08"/>
    <w:rsid w:val="00A42E24"/>
    <w:rsid w:val="00A479F8"/>
    <w:rsid w:val="00A505D9"/>
    <w:rsid w:val="00A5218B"/>
    <w:rsid w:val="00A52818"/>
    <w:rsid w:val="00A61B60"/>
    <w:rsid w:val="00A66361"/>
    <w:rsid w:val="00A735AB"/>
    <w:rsid w:val="00A75743"/>
    <w:rsid w:val="00A85C01"/>
    <w:rsid w:val="00AA49ED"/>
    <w:rsid w:val="00AB256A"/>
    <w:rsid w:val="00AB5902"/>
    <w:rsid w:val="00AB7AB8"/>
    <w:rsid w:val="00AD269E"/>
    <w:rsid w:val="00AD338D"/>
    <w:rsid w:val="00AD48E1"/>
    <w:rsid w:val="00AD5F24"/>
    <w:rsid w:val="00AE1ECA"/>
    <w:rsid w:val="00AE4591"/>
    <w:rsid w:val="00AE5D50"/>
    <w:rsid w:val="00AF32C7"/>
    <w:rsid w:val="00B06368"/>
    <w:rsid w:val="00B14318"/>
    <w:rsid w:val="00B21AB9"/>
    <w:rsid w:val="00B21BB4"/>
    <w:rsid w:val="00B2411D"/>
    <w:rsid w:val="00B2605D"/>
    <w:rsid w:val="00B31CDA"/>
    <w:rsid w:val="00B36171"/>
    <w:rsid w:val="00B418B2"/>
    <w:rsid w:val="00B42078"/>
    <w:rsid w:val="00B429CC"/>
    <w:rsid w:val="00B42A69"/>
    <w:rsid w:val="00B45D67"/>
    <w:rsid w:val="00B6027A"/>
    <w:rsid w:val="00B614C7"/>
    <w:rsid w:val="00B63B27"/>
    <w:rsid w:val="00B661E6"/>
    <w:rsid w:val="00B7773D"/>
    <w:rsid w:val="00B80E67"/>
    <w:rsid w:val="00B83D11"/>
    <w:rsid w:val="00B85612"/>
    <w:rsid w:val="00B905F7"/>
    <w:rsid w:val="00B941D6"/>
    <w:rsid w:val="00B94548"/>
    <w:rsid w:val="00B955F9"/>
    <w:rsid w:val="00BA2F5D"/>
    <w:rsid w:val="00BB1470"/>
    <w:rsid w:val="00BB6849"/>
    <w:rsid w:val="00BC4859"/>
    <w:rsid w:val="00BD6438"/>
    <w:rsid w:val="00BE1C87"/>
    <w:rsid w:val="00BE47DF"/>
    <w:rsid w:val="00BE6442"/>
    <w:rsid w:val="00BF4A7A"/>
    <w:rsid w:val="00BF5C93"/>
    <w:rsid w:val="00C00E8A"/>
    <w:rsid w:val="00C014CD"/>
    <w:rsid w:val="00C05425"/>
    <w:rsid w:val="00C12019"/>
    <w:rsid w:val="00C12218"/>
    <w:rsid w:val="00C13AF5"/>
    <w:rsid w:val="00C13BD2"/>
    <w:rsid w:val="00C16735"/>
    <w:rsid w:val="00C17F80"/>
    <w:rsid w:val="00C21DEE"/>
    <w:rsid w:val="00C315C1"/>
    <w:rsid w:val="00C36833"/>
    <w:rsid w:val="00C4286B"/>
    <w:rsid w:val="00C44BC7"/>
    <w:rsid w:val="00C45CD6"/>
    <w:rsid w:val="00C51052"/>
    <w:rsid w:val="00C605B4"/>
    <w:rsid w:val="00C67A84"/>
    <w:rsid w:val="00C70523"/>
    <w:rsid w:val="00C75CED"/>
    <w:rsid w:val="00C76454"/>
    <w:rsid w:val="00C90CFE"/>
    <w:rsid w:val="00C90D19"/>
    <w:rsid w:val="00C92504"/>
    <w:rsid w:val="00CA04E3"/>
    <w:rsid w:val="00CA388F"/>
    <w:rsid w:val="00CA39CB"/>
    <w:rsid w:val="00CA6624"/>
    <w:rsid w:val="00CB0086"/>
    <w:rsid w:val="00CB105B"/>
    <w:rsid w:val="00CB6CA2"/>
    <w:rsid w:val="00CC5453"/>
    <w:rsid w:val="00CC5EFC"/>
    <w:rsid w:val="00CE321E"/>
    <w:rsid w:val="00CE59D4"/>
    <w:rsid w:val="00CE652D"/>
    <w:rsid w:val="00CE7370"/>
    <w:rsid w:val="00CF3899"/>
    <w:rsid w:val="00CF4A3A"/>
    <w:rsid w:val="00D003C3"/>
    <w:rsid w:val="00D061E9"/>
    <w:rsid w:val="00D11F18"/>
    <w:rsid w:val="00D13428"/>
    <w:rsid w:val="00D16CBB"/>
    <w:rsid w:val="00D17EDC"/>
    <w:rsid w:val="00D2235D"/>
    <w:rsid w:val="00D233F1"/>
    <w:rsid w:val="00D23C7B"/>
    <w:rsid w:val="00D264EE"/>
    <w:rsid w:val="00D27CC1"/>
    <w:rsid w:val="00D30529"/>
    <w:rsid w:val="00D30768"/>
    <w:rsid w:val="00D321A6"/>
    <w:rsid w:val="00D32B1C"/>
    <w:rsid w:val="00D41488"/>
    <w:rsid w:val="00D44553"/>
    <w:rsid w:val="00D4476E"/>
    <w:rsid w:val="00D457F1"/>
    <w:rsid w:val="00D50337"/>
    <w:rsid w:val="00D56074"/>
    <w:rsid w:val="00D64B53"/>
    <w:rsid w:val="00D660F8"/>
    <w:rsid w:val="00D7041F"/>
    <w:rsid w:val="00D72CF5"/>
    <w:rsid w:val="00D73825"/>
    <w:rsid w:val="00D860E8"/>
    <w:rsid w:val="00DA01C6"/>
    <w:rsid w:val="00DA07B9"/>
    <w:rsid w:val="00DA3229"/>
    <w:rsid w:val="00DA67C5"/>
    <w:rsid w:val="00DA705D"/>
    <w:rsid w:val="00DB0C23"/>
    <w:rsid w:val="00DB35EB"/>
    <w:rsid w:val="00DB43DA"/>
    <w:rsid w:val="00DB78EA"/>
    <w:rsid w:val="00DC2F61"/>
    <w:rsid w:val="00DD3F31"/>
    <w:rsid w:val="00DD61C7"/>
    <w:rsid w:val="00DF1308"/>
    <w:rsid w:val="00DF2C28"/>
    <w:rsid w:val="00DF6955"/>
    <w:rsid w:val="00DF758F"/>
    <w:rsid w:val="00DF78DA"/>
    <w:rsid w:val="00E00E1D"/>
    <w:rsid w:val="00E0144B"/>
    <w:rsid w:val="00E02CD1"/>
    <w:rsid w:val="00E0576C"/>
    <w:rsid w:val="00E13699"/>
    <w:rsid w:val="00E21319"/>
    <w:rsid w:val="00E24C3C"/>
    <w:rsid w:val="00E35217"/>
    <w:rsid w:val="00E37A3A"/>
    <w:rsid w:val="00E437C9"/>
    <w:rsid w:val="00E47761"/>
    <w:rsid w:val="00E51E3D"/>
    <w:rsid w:val="00E5435D"/>
    <w:rsid w:val="00E6034B"/>
    <w:rsid w:val="00E6235E"/>
    <w:rsid w:val="00E64052"/>
    <w:rsid w:val="00E64A07"/>
    <w:rsid w:val="00E64CC0"/>
    <w:rsid w:val="00E6542F"/>
    <w:rsid w:val="00E66174"/>
    <w:rsid w:val="00E73924"/>
    <w:rsid w:val="00E83A8F"/>
    <w:rsid w:val="00E93B7D"/>
    <w:rsid w:val="00EA67FD"/>
    <w:rsid w:val="00EA7163"/>
    <w:rsid w:val="00EC5B8C"/>
    <w:rsid w:val="00EC5CB1"/>
    <w:rsid w:val="00ED195A"/>
    <w:rsid w:val="00ED33D4"/>
    <w:rsid w:val="00EE59A3"/>
    <w:rsid w:val="00EF2C52"/>
    <w:rsid w:val="00F028FA"/>
    <w:rsid w:val="00F104CC"/>
    <w:rsid w:val="00F14C2A"/>
    <w:rsid w:val="00F15367"/>
    <w:rsid w:val="00F16DEB"/>
    <w:rsid w:val="00F2407E"/>
    <w:rsid w:val="00F254B4"/>
    <w:rsid w:val="00F3324A"/>
    <w:rsid w:val="00F34614"/>
    <w:rsid w:val="00F37BA1"/>
    <w:rsid w:val="00F4126F"/>
    <w:rsid w:val="00F60540"/>
    <w:rsid w:val="00F6433F"/>
    <w:rsid w:val="00F75CDD"/>
    <w:rsid w:val="00F76E97"/>
    <w:rsid w:val="00F93A35"/>
    <w:rsid w:val="00F94ABD"/>
    <w:rsid w:val="00FA70BB"/>
    <w:rsid w:val="00FC4148"/>
    <w:rsid w:val="00FC7374"/>
    <w:rsid w:val="00FD36DB"/>
    <w:rsid w:val="00FE1989"/>
    <w:rsid w:val="00FE2CBB"/>
    <w:rsid w:val="00FF4CE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60CA425"/>
  <w15:docId w15:val="{BF1B5C45-C4FB-4BA7-9887-6A2E701C5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76C"/>
    <w:pPr>
      <w:spacing w:after="200" w:line="276" w:lineRule="auto"/>
    </w:pPr>
    <w:rPr>
      <w:rFonts w:eastAsia="Times New Roman"/>
      <w:sz w:val="22"/>
      <w:szCs w:val="22"/>
      <w:lang w:val="es-ES" w:eastAsia="en-US"/>
    </w:rPr>
  </w:style>
  <w:style w:type="paragraph" w:styleId="Ttulo2">
    <w:name w:val="heading 2"/>
    <w:basedOn w:val="Normal"/>
    <w:next w:val="Normal"/>
    <w:link w:val="Ttulo2Car"/>
    <w:qFormat/>
    <w:rsid w:val="00A42E24"/>
    <w:pPr>
      <w:keepNext/>
      <w:spacing w:after="0" w:line="240" w:lineRule="auto"/>
      <w:outlineLvl w:val="1"/>
    </w:pPr>
    <w:rPr>
      <w:rFonts w:ascii="Tahoma" w:eastAsia="Calibri" w:hAnsi="Tahoma"/>
      <w:sz w:val="24"/>
      <w:szCs w:val="20"/>
      <w:lang w:val="es-ES_tradnl" w:eastAsia="x-none"/>
    </w:rPr>
  </w:style>
  <w:style w:type="paragraph" w:styleId="Ttulo3">
    <w:name w:val="heading 3"/>
    <w:basedOn w:val="Normal"/>
    <w:next w:val="Normal"/>
    <w:link w:val="Ttulo3Car"/>
    <w:semiHidden/>
    <w:unhideWhenUsed/>
    <w:qFormat/>
    <w:locked/>
    <w:rsid w:val="0061252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ar"/>
    <w:qFormat/>
    <w:rsid w:val="00A42E24"/>
    <w:pPr>
      <w:keepNext/>
      <w:spacing w:after="0" w:line="240" w:lineRule="auto"/>
      <w:outlineLvl w:val="4"/>
    </w:pPr>
    <w:rPr>
      <w:rFonts w:ascii="Tahoma" w:eastAsia="Calibri" w:hAnsi="Tahoma"/>
      <w:b/>
      <w:bCs/>
      <w:color w:val="FFFFFF"/>
      <w:sz w:val="24"/>
      <w:szCs w:val="20"/>
      <w:lang w:val="x-none" w:eastAsia="x-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D4E44"/>
    <w:pPr>
      <w:tabs>
        <w:tab w:val="center" w:pos="4252"/>
        <w:tab w:val="right" w:pos="8504"/>
      </w:tabs>
      <w:spacing w:after="0" w:line="240" w:lineRule="auto"/>
    </w:pPr>
    <w:rPr>
      <w:rFonts w:eastAsia="Calibri"/>
      <w:sz w:val="20"/>
      <w:szCs w:val="20"/>
      <w:lang w:val="x-none" w:eastAsia="x-none"/>
    </w:rPr>
  </w:style>
  <w:style w:type="character" w:customStyle="1" w:styleId="EncabezadoCar">
    <w:name w:val="Encabezado Car"/>
    <w:link w:val="Encabezado"/>
    <w:locked/>
    <w:rsid w:val="004D4E44"/>
    <w:rPr>
      <w:rFonts w:cs="Times New Roman"/>
    </w:rPr>
  </w:style>
  <w:style w:type="paragraph" w:styleId="Piedepgina">
    <w:name w:val="footer"/>
    <w:basedOn w:val="Normal"/>
    <w:link w:val="PiedepginaCar"/>
    <w:rsid w:val="004D4E44"/>
    <w:pPr>
      <w:tabs>
        <w:tab w:val="center" w:pos="4252"/>
        <w:tab w:val="right" w:pos="8504"/>
      </w:tabs>
      <w:spacing w:after="0" w:line="240" w:lineRule="auto"/>
    </w:pPr>
    <w:rPr>
      <w:rFonts w:eastAsia="Calibri"/>
      <w:sz w:val="20"/>
      <w:szCs w:val="20"/>
      <w:lang w:val="x-none" w:eastAsia="x-none"/>
    </w:rPr>
  </w:style>
  <w:style w:type="character" w:customStyle="1" w:styleId="PiedepginaCar">
    <w:name w:val="Pie de página Car"/>
    <w:link w:val="Piedepgina"/>
    <w:locked/>
    <w:rsid w:val="004D4E44"/>
    <w:rPr>
      <w:rFonts w:cs="Times New Roman"/>
    </w:rPr>
  </w:style>
  <w:style w:type="paragraph" w:styleId="Textodeglobo">
    <w:name w:val="Balloon Text"/>
    <w:basedOn w:val="Normal"/>
    <w:link w:val="TextodegloboCar"/>
    <w:semiHidden/>
    <w:rsid w:val="004D4E44"/>
    <w:pPr>
      <w:spacing w:after="0" w:line="240" w:lineRule="auto"/>
    </w:pPr>
    <w:rPr>
      <w:rFonts w:ascii="Tahoma" w:eastAsia="Calibri" w:hAnsi="Tahoma"/>
      <w:sz w:val="16"/>
      <w:szCs w:val="16"/>
      <w:lang w:val="x-none" w:eastAsia="x-none"/>
    </w:rPr>
  </w:style>
  <w:style w:type="character" w:customStyle="1" w:styleId="TextodegloboCar">
    <w:name w:val="Texto de globo Car"/>
    <w:link w:val="Textodeglobo"/>
    <w:semiHidden/>
    <w:locked/>
    <w:rsid w:val="004D4E44"/>
    <w:rPr>
      <w:rFonts w:ascii="Tahoma" w:hAnsi="Tahoma" w:cs="Tahoma"/>
      <w:sz w:val="16"/>
      <w:szCs w:val="16"/>
    </w:rPr>
  </w:style>
  <w:style w:type="table" w:styleId="Tablaconcuadrcula">
    <w:name w:val="Table Grid"/>
    <w:basedOn w:val="Tablanormal"/>
    <w:rsid w:val="004D4E44"/>
    <w:rPr>
      <w:rFonts w:eastAsia="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ar">
    <w:name w:val="Título 2 Car"/>
    <w:link w:val="Ttulo2"/>
    <w:locked/>
    <w:rsid w:val="00A42E24"/>
    <w:rPr>
      <w:rFonts w:ascii="Tahoma" w:hAnsi="Tahoma" w:cs="Times New Roman"/>
      <w:sz w:val="24"/>
      <w:lang w:val="es-ES_tradnl" w:eastAsia="x-none"/>
    </w:rPr>
  </w:style>
  <w:style w:type="character" w:customStyle="1" w:styleId="Ttulo5Car">
    <w:name w:val="Título 5 Car"/>
    <w:link w:val="Ttulo5"/>
    <w:locked/>
    <w:rsid w:val="00A42E24"/>
    <w:rPr>
      <w:rFonts w:ascii="Tahoma" w:hAnsi="Tahoma" w:cs="Times New Roman"/>
      <w:b/>
      <w:bCs/>
      <w:color w:val="FFFFFF"/>
      <w:sz w:val="24"/>
    </w:rPr>
  </w:style>
  <w:style w:type="paragraph" w:customStyle="1" w:styleId="Prrafodelista1">
    <w:name w:val="Párrafo de lista1"/>
    <w:basedOn w:val="Normal"/>
    <w:rsid w:val="005A6175"/>
    <w:pPr>
      <w:ind w:left="720"/>
    </w:pPr>
    <w:rPr>
      <w:lang w:val="es-CO"/>
    </w:rPr>
  </w:style>
  <w:style w:type="paragraph" w:styleId="Textoindependiente">
    <w:name w:val="Body Text"/>
    <w:basedOn w:val="Normal"/>
    <w:link w:val="TextoindependienteCar"/>
    <w:rsid w:val="00AD5F24"/>
    <w:pPr>
      <w:spacing w:after="0" w:line="240" w:lineRule="auto"/>
      <w:jc w:val="both"/>
    </w:pPr>
    <w:rPr>
      <w:rFonts w:ascii="Arial" w:eastAsia="Calibri" w:hAnsi="Arial"/>
      <w:sz w:val="24"/>
      <w:szCs w:val="20"/>
      <w:lang w:val="x-none" w:eastAsia="x-none"/>
    </w:rPr>
  </w:style>
  <w:style w:type="character" w:customStyle="1" w:styleId="TextoindependienteCar">
    <w:name w:val="Texto independiente Car"/>
    <w:link w:val="Textoindependiente"/>
    <w:locked/>
    <w:rsid w:val="00AD5F24"/>
    <w:rPr>
      <w:rFonts w:ascii="Arial" w:hAnsi="Arial" w:cs="Times New Roman"/>
      <w:sz w:val="24"/>
    </w:rPr>
  </w:style>
  <w:style w:type="paragraph" w:styleId="Prrafodelista">
    <w:name w:val="List Paragraph"/>
    <w:basedOn w:val="Normal"/>
    <w:uiPriority w:val="34"/>
    <w:qFormat/>
    <w:rsid w:val="005D608A"/>
    <w:pPr>
      <w:ind w:left="720"/>
      <w:contextualSpacing/>
    </w:pPr>
  </w:style>
  <w:style w:type="paragraph" w:styleId="Sinespaciado">
    <w:name w:val="No Spacing"/>
    <w:uiPriority w:val="1"/>
    <w:qFormat/>
    <w:rsid w:val="006461FA"/>
    <w:rPr>
      <w:rFonts w:asciiTheme="minorHAnsi" w:eastAsiaTheme="minorHAnsi" w:hAnsiTheme="minorHAnsi" w:cstheme="minorBidi"/>
      <w:sz w:val="22"/>
      <w:szCs w:val="22"/>
      <w:lang w:eastAsia="en-US"/>
    </w:rPr>
  </w:style>
  <w:style w:type="paragraph" w:styleId="NormalWeb">
    <w:name w:val="Normal (Web)"/>
    <w:basedOn w:val="Normal"/>
    <w:uiPriority w:val="99"/>
    <w:semiHidden/>
    <w:unhideWhenUsed/>
    <w:rsid w:val="0030316B"/>
    <w:pPr>
      <w:spacing w:before="100" w:beforeAutospacing="1" w:after="100" w:afterAutospacing="1" w:line="240" w:lineRule="auto"/>
    </w:pPr>
    <w:rPr>
      <w:rFonts w:ascii="Times New Roman" w:hAnsi="Times New Roman"/>
      <w:sz w:val="24"/>
      <w:szCs w:val="24"/>
      <w:lang w:val="es-CO" w:eastAsia="es-CO"/>
    </w:rPr>
  </w:style>
  <w:style w:type="character" w:styleId="Textoennegrita">
    <w:name w:val="Strong"/>
    <w:basedOn w:val="Fuentedeprrafopredeter"/>
    <w:uiPriority w:val="22"/>
    <w:qFormat/>
    <w:locked/>
    <w:rsid w:val="0030316B"/>
    <w:rPr>
      <w:b/>
      <w:bCs/>
    </w:rPr>
  </w:style>
  <w:style w:type="character" w:customStyle="1" w:styleId="Ttulo3Car">
    <w:name w:val="Título 3 Car"/>
    <w:basedOn w:val="Fuentedeprrafopredeter"/>
    <w:link w:val="Ttulo3"/>
    <w:semiHidden/>
    <w:rsid w:val="00612523"/>
    <w:rPr>
      <w:rFonts w:asciiTheme="majorHAnsi" w:eastAsiaTheme="majorEastAsia" w:hAnsiTheme="majorHAnsi" w:cstheme="majorBidi"/>
      <w:color w:val="1F4D78" w:themeColor="accent1" w:themeShade="7F"/>
      <w:sz w:val="24"/>
      <w:szCs w:val="24"/>
      <w:lang w:val="es-ES" w:eastAsia="en-US"/>
    </w:rPr>
  </w:style>
  <w:style w:type="paragraph" w:styleId="Listaconvietas">
    <w:name w:val="List Bullet"/>
    <w:basedOn w:val="Normal"/>
    <w:uiPriority w:val="99"/>
    <w:unhideWhenUsed/>
    <w:rsid w:val="00D30768"/>
    <w:pPr>
      <w:numPr>
        <w:numId w:val="35"/>
      </w:numPr>
      <w:contextualSpacing/>
    </w:pPr>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4599131">
      <w:bodyDiv w:val="1"/>
      <w:marLeft w:val="0"/>
      <w:marRight w:val="0"/>
      <w:marTop w:val="0"/>
      <w:marBottom w:val="0"/>
      <w:divBdr>
        <w:top w:val="none" w:sz="0" w:space="0" w:color="auto"/>
        <w:left w:val="none" w:sz="0" w:space="0" w:color="auto"/>
        <w:bottom w:val="none" w:sz="0" w:space="0" w:color="auto"/>
        <w:right w:val="none" w:sz="0" w:space="0" w:color="auto"/>
      </w:divBdr>
    </w:div>
    <w:div w:id="83231956">
      <w:bodyDiv w:val="1"/>
      <w:marLeft w:val="0"/>
      <w:marRight w:val="0"/>
      <w:marTop w:val="0"/>
      <w:marBottom w:val="0"/>
      <w:divBdr>
        <w:top w:val="none" w:sz="0" w:space="0" w:color="auto"/>
        <w:left w:val="none" w:sz="0" w:space="0" w:color="auto"/>
        <w:bottom w:val="none" w:sz="0" w:space="0" w:color="auto"/>
        <w:right w:val="none" w:sz="0" w:space="0" w:color="auto"/>
      </w:divBdr>
    </w:div>
    <w:div w:id="170221811">
      <w:bodyDiv w:val="1"/>
      <w:marLeft w:val="0"/>
      <w:marRight w:val="0"/>
      <w:marTop w:val="0"/>
      <w:marBottom w:val="0"/>
      <w:divBdr>
        <w:top w:val="none" w:sz="0" w:space="0" w:color="auto"/>
        <w:left w:val="none" w:sz="0" w:space="0" w:color="auto"/>
        <w:bottom w:val="none" w:sz="0" w:space="0" w:color="auto"/>
        <w:right w:val="none" w:sz="0" w:space="0" w:color="auto"/>
      </w:divBdr>
    </w:div>
    <w:div w:id="463012202">
      <w:bodyDiv w:val="1"/>
      <w:marLeft w:val="0"/>
      <w:marRight w:val="0"/>
      <w:marTop w:val="0"/>
      <w:marBottom w:val="0"/>
      <w:divBdr>
        <w:top w:val="none" w:sz="0" w:space="0" w:color="auto"/>
        <w:left w:val="none" w:sz="0" w:space="0" w:color="auto"/>
        <w:bottom w:val="none" w:sz="0" w:space="0" w:color="auto"/>
        <w:right w:val="none" w:sz="0" w:space="0" w:color="auto"/>
      </w:divBdr>
    </w:div>
    <w:div w:id="629214823">
      <w:bodyDiv w:val="1"/>
      <w:marLeft w:val="0"/>
      <w:marRight w:val="0"/>
      <w:marTop w:val="0"/>
      <w:marBottom w:val="0"/>
      <w:divBdr>
        <w:top w:val="none" w:sz="0" w:space="0" w:color="auto"/>
        <w:left w:val="none" w:sz="0" w:space="0" w:color="auto"/>
        <w:bottom w:val="none" w:sz="0" w:space="0" w:color="auto"/>
        <w:right w:val="none" w:sz="0" w:space="0" w:color="auto"/>
      </w:divBdr>
    </w:div>
    <w:div w:id="717630753">
      <w:bodyDiv w:val="1"/>
      <w:marLeft w:val="0"/>
      <w:marRight w:val="0"/>
      <w:marTop w:val="0"/>
      <w:marBottom w:val="0"/>
      <w:divBdr>
        <w:top w:val="none" w:sz="0" w:space="0" w:color="auto"/>
        <w:left w:val="none" w:sz="0" w:space="0" w:color="auto"/>
        <w:bottom w:val="none" w:sz="0" w:space="0" w:color="auto"/>
        <w:right w:val="none" w:sz="0" w:space="0" w:color="auto"/>
      </w:divBdr>
    </w:div>
    <w:div w:id="825047421">
      <w:bodyDiv w:val="1"/>
      <w:marLeft w:val="0"/>
      <w:marRight w:val="0"/>
      <w:marTop w:val="0"/>
      <w:marBottom w:val="0"/>
      <w:divBdr>
        <w:top w:val="none" w:sz="0" w:space="0" w:color="auto"/>
        <w:left w:val="none" w:sz="0" w:space="0" w:color="auto"/>
        <w:bottom w:val="none" w:sz="0" w:space="0" w:color="auto"/>
        <w:right w:val="none" w:sz="0" w:space="0" w:color="auto"/>
      </w:divBdr>
    </w:div>
    <w:div w:id="954795153">
      <w:bodyDiv w:val="1"/>
      <w:marLeft w:val="0"/>
      <w:marRight w:val="0"/>
      <w:marTop w:val="0"/>
      <w:marBottom w:val="0"/>
      <w:divBdr>
        <w:top w:val="none" w:sz="0" w:space="0" w:color="auto"/>
        <w:left w:val="none" w:sz="0" w:space="0" w:color="auto"/>
        <w:bottom w:val="none" w:sz="0" w:space="0" w:color="auto"/>
        <w:right w:val="none" w:sz="0" w:space="0" w:color="auto"/>
      </w:divBdr>
    </w:div>
    <w:div w:id="1342394588">
      <w:bodyDiv w:val="1"/>
      <w:marLeft w:val="0"/>
      <w:marRight w:val="0"/>
      <w:marTop w:val="0"/>
      <w:marBottom w:val="0"/>
      <w:divBdr>
        <w:top w:val="none" w:sz="0" w:space="0" w:color="auto"/>
        <w:left w:val="none" w:sz="0" w:space="0" w:color="auto"/>
        <w:bottom w:val="none" w:sz="0" w:space="0" w:color="auto"/>
        <w:right w:val="none" w:sz="0" w:space="0" w:color="auto"/>
      </w:divBdr>
    </w:div>
    <w:div w:id="1619486382">
      <w:bodyDiv w:val="1"/>
      <w:marLeft w:val="0"/>
      <w:marRight w:val="0"/>
      <w:marTop w:val="0"/>
      <w:marBottom w:val="0"/>
      <w:divBdr>
        <w:top w:val="none" w:sz="0" w:space="0" w:color="auto"/>
        <w:left w:val="none" w:sz="0" w:space="0" w:color="auto"/>
        <w:bottom w:val="none" w:sz="0" w:space="0" w:color="auto"/>
        <w:right w:val="none" w:sz="0" w:space="0" w:color="auto"/>
      </w:divBdr>
    </w:div>
    <w:div w:id="1693529114">
      <w:bodyDiv w:val="1"/>
      <w:marLeft w:val="0"/>
      <w:marRight w:val="0"/>
      <w:marTop w:val="0"/>
      <w:marBottom w:val="0"/>
      <w:divBdr>
        <w:top w:val="none" w:sz="0" w:space="0" w:color="auto"/>
        <w:left w:val="none" w:sz="0" w:space="0" w:color="auto"/>
        <w:bottom w:val="none" w:sz="0" w:space="0" w:color="auto"/>
        <w:right w:val="none" w:sz="0" w:space="0" w:color="auto"/>
      </w:divBdr>
      <w:divsChild>
        <w:div w:id="382757219">
          <w:marLeft w:val="0"/>
          <w:marRight w:val="0"/>
          <w:marTop w:val="0"/>
          <w:marBottom w:val="0"/>
          <w:divBdr>
            <w:top w:val="single" w:sz="2" w:space="0" w:color="auto"/>
            <w:left w:val="single" w:sz="2" w:space="0" w:color="auto"/>
            <w:bottom w:val="single" w:sz="2" w:space="0" w:color="auto"/>
            <w:right w:val="single" w:sz="2" w:space="0" w:color="auto"/>
          </w:divBdr>
          <w:divsChild>
            <w:div w:id="1166481370">
              <w:marLeft w:val="0"/>
              <w:marRight w:val="0"/>
              <w:marTop w:val="0"/>
              <w:marBottom w:val="0"/>
              <w:divBdr>
                <w:top w:val="single" w:sz="2" w:space="0" w:color="auto"/>
                <w:left w:val="single" w:sz="2" w:space="0" w:color="auto"/>
                <w:bottom w:val="single" w:sz="2" w:space="0" w:color="auto"/>
                <w:right w:val="single" w:sz="2" w:space="0" w:color="auto"/>
              </w:divBdr>
              <w:divsChild>
                <w:div w:id="784731936">
                  <w:marLeft w:val="0"/>
                  <w:marRight w:val="0"/>
                  <w:marTop w:val="0"/>
                  <w:marBottom w:val="0"/>
                  <w:divBdr>
                    <w:top w:val="single" w:sz="2" w:space="0" w:color="auto"/>
                    <w:left w:val="single" w:sz="2" w:space="0" w:color="auto"/>
                    <w:bottom w:val="single" w:sz="2" w:space="0" w:color="auto"/>
                    <w:right w:val="single" w:sz="2" w:space="0" w:color="auto"/>
                  </w:divBdr>
                  <w:divsChild>
                    <w:div w:id="11911420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2852512">
      <w:bodyDiv w:val="1"/>
      <w:marLeft w:val="0"/>
      <w:marRight w:val="0"/>
      <w:marTop w:val="0"/>
      <w:marBottom w:val="0"/>
      <w:divBdr>
        <w:top w:val="none" w:sz="0" w:space="0" w:color="auto"/>
        <w:left w:val="none" w:sz="0" w:space="0" w:color="auto"/>
        <w:bottom w:val="none" w:sz="0" w:space="0" w:color="auto"/>
        <w:right w:val="none" w:sz="0" w:space="0" w:color="auto"/>
      </w:divBdr>
      <w:divsChild>
        <w:div w:id="982999296">
          <w:marLeft w:val="0"/>
          <w:marRight w:val="0"/>
          <w:marTop w:val="0"/>
          <w:marBottom w:val="0"/>
          <w:divBdr>
            <w:top w:val="single" w:sz="2" w:space="0" w:color="auto"/>
            <w:left w:val="single" w:sz="2" w:space="0" w:color="auto"/>
            <w:bottom w:val="single" w:sz="2" w:space="0" w:color="auto"/>
            <w:right w:val="single" w:sz="2" w:space="0" w:color="auto"/>
          </w:divBdr>
          <w:divsChild>
            <w:div w:id="1254823856">
              <w:marLeft w:val="0"/>
              <w:marRight w:val="0"/>
              <w:marTop w:val="0"/>
              <w:marBottom w:val="0"/>
              <w:divBdr>
                <w:top w:val="single" w:sz="2" w:space="0" w:color="auto"/>
                <w:left w:val="single" w:sz="2" w:space="0" w:color="auto"/>
                <w:bottom w:val="single" w:sz="2" w:space="0" w:color="auto"/>
                <w:right w:val="single" w:sz="2" w:space="0" w:color="auto"/>
              </w:divBdr>
              <w:divsChild>
                <w:div w:id="792095460">
                  <w:marLeft w:val="0"/>
                  <w:marRight w:val="0"/>
                  <w:marTop w:val="0"/>
                  <w:marBottom w:val="0"/>
                  <w:divBdr>
                    <w:top w:val="single" w:sz="2" w:space="0" w:color="auto"/>
                    <w:left w:val="single" w:sz="2" w:space="0" w:color="auto"/>
                    <w:bottom w:val="single" w:sz="2" w:space="0" w:color="auto"/>
                    <w:right w:val="single" w:sz="2" w:space="0" w:color="auto"/>
                  </w:divBdr>
                  <w:divsChild>
                    <w:div w:id="5299545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15948337">
      <w:bodyDiv w:val="1"/>
      <w:marLeft w:val="0"/>
      <w:marRight w:val="0"/>
      <w:marTop w:val="0"/>
      <w:marBottom w:val="0"/>
      <w:divBdr>
        <w:top w:val="none" w:sz="0" w:space="0" w:color="auto"/>
        <w:left w:val="none" w:sz="0" w:space="0" w:color="auto"/>
        <w:bottom w:val="none" w:sz="0" w:space="0" w:color="auto"/>
        <w:right w:val="none" w:sz="0" w:space="0" w:color="auto"/>
      </w:divBdr>
    </w:div>
    <w:div w:id="1904750251">
      <w:bodyDiv w:val="1"/>
      <w:marLeft w:val="0"/>
      <w:marRight w:val="0"/>
      <w:marTop w:val="0"/>
      <w:marBottom w:val="0"/>
      <w:divBdr>
        <w:top w:val="none" w:sz="0" w:space="0" w:color="auto"/>
        <w:left w:val="none" w:sz="0" w:space="0" w:color="auto"/>
        <w:bottom w:val="none" w:sz="0" w:space="0" w:color="auto"/>
        <w:right w:val="none" w:sz="0" w:space="0" w:color="auto"/>
      </w:divBdr>
      <w:divsChild>
        <w:div w:id="100616846">
          <w:marLeft w:val="0"/>
          <w:marRight w:val="0"/>
          <w:marTop w:val="0"/>
          <w:marBottom w:val="0"/>
          <w:divBdr>
            <w:top w:val="single" w:sz="2" w:space="0" w:color="auto"/>
            <w:left w:val="single" w:sz="2" w:space="0" w:color="auto"/>
            <w:bottom w:val="single" w:sz="2" w:space="0" w:color="auto"/>
            <w:right w:val="single" w:sz="2" w:space="0" w:color="auto"/>
          </w:divBdr>
          <w:divsChild>
            <w:div w:id="1774131672">
              <w:marLeft w:val="0"/>
              <w:marRight w:val="0"/>
              <w:marTop w:val="0"/>
              <w:marBottom w:val="0"/>
              <w:divBdr>
                <w:top w:val="single" w:sz="2" w:space="0" w:color="auto"/>
                <w:left w:val="single" w:sz="2" w:space="0" w:color="auto"/>
                <w:bottom w:val="single" w:sz="2" w:space="0" w:color="auto"/>
                <w:right w:val="single" w:sz="2" w:space="0" w:color="auto"/>
              </w:divBdr>
              <w:divsChild>
                <w:div w:id="1878004583">
                  <w:marLeft w:val="0"/>
                  <w:marRight w:val="0"/>
                  <w:marTop w:val="0"/>
                  <w:marBottom w:val="0"/>
                  <w:divBdr>
                    <w:top w:val="single" w:sz="2" w:space="0" w:color="auto"/>
                    <w:left w:val="single" w:sz="2" w:space="0" w:color="auto"/>
                    <w:bottom w:val="single" w:sz="2" w:space="0" w:color="auto"/>
                    <w:right w:val="single" w:sz="2" w:space="0" w:color="auto"/>
                  </w:divBdr>
                  <w:divsChild>
                    <w:div w:id="764397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97972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895F3C-EC03-4A14-BC1A-BEEDAB144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1471</Words>
  <Characters>8094</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Hora: 7:30 A</vt:lpstr>
    </vt:vector>
  </TitlesOfParts>
  <Company>Windows uE</Company>
  <LinksUpToDate>false</LinksUpToDate>
  <CharactersWithSpaces>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Hora: 7:30 A</dc:title>
  <dc:subject/>
  <dc:creator>WinuE</dc:creator>
  <cp:keywords/>
  <cp:lastModifiedBy>Ivonne Adriana Porras Alonso</cp:lastModifiedBy>
  <cp:revision>3</cp:revision>
  <cp:lastPrinted>2019-02-13T15:45:00Z</cp:lastPrinted>
  <dcterms:created xsi:type="dcterms:W3CDTF">2026-04-23T20:52:00Z</dcterms:created>
  <dcterms:modified xsi:type="dcterms:W3CDTF">2026-04-23T20:55:00Z</dcterms:modified>
</cp:coreProperties>
</file>